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0A8DA" w14:textId="4CAA8456" w:rsidR="00B41772" w:rsidRPr="00AF29A4" w:rsidRDefault="00B13061" w:rsidP="00AF29A4">
      <w:pPr>
        <w:pStyle w:val="Heading1"/>
        <w:jc w:val="center"/>
        <w:rPr>
          <w:rFonts w:eastAsia="Times New Roman"/>
          <w:b/>
          <w:lang w:eastAsia="en-GB"/>
        </w:rPr>
      </w:pPr>
      <w:r w:rsidRPr="00AF29A4">
        <w:rPr>
          <w:rFonts w:eastAsia="Times New Roman"/>
          <w:b/>
          <w:lang w:eastAsia="en-GB"/>
        </w:rPr>
        <w:t>Harling Parish Council</w:t>
      </w:r>
    </w:p>
    <w:p w14:paraId="2293A781" w14:textId="77777777" w:rsidR="00C72E4E" w:rsidRPr="00AF29A4" w:rsidRDefault="00C72E4E" w:rsidP="00AF29A4">
      <w:pPr>
        <w:pStyle w:val="Heading1"/>
        <w:jc w:val="center"/>
        <w:rPr>
          <w:rFonts w:eastAsia="Times New Roman"/>
          <w:b/>
          <w:lang w:eastAsia="en-GB"/>
        </w:rPr>
      </w:pPr>
    </w:p>
    <w:p w14:paraId="0634C920" w14:textId="3A0ADDF0" w:rsidR="00B41772" w:rsidRPr="00AF29A4" w:rsidRDefault="00B41772" w:rsidP="00AF29A4">
      <w:pPr>
        <w:pStyle w:val="Heading1"/>
        <w:jc w:val="center"/>
        <w:rPr>
          <w:rFonts w:eastAsia="Times New Roman"/>
          <w:b/>
          <w:lang w:eastAsia="en-GB"/>
        </w:rPr>
      </w:pPr>
      <w:r w:rsidRPr="00AF29A4">
        <w:rPr>
          <w:rFonts w:eastAsia="Times New Roman"/>
          <w:b/>
          <w:lang w:eastAsia="en-GB"/>
        </w:rPr>
        <w:t>Health and Safety Policy</w:t>
      </w:r>
    </w:p>
    <w:p w14:paraId="4DF114DB" w14:textId="77777777" w:rsidR="00254754" w:rsidRPr="00254754" w:rsidRDefault="00254754" w:rsidP="00254754">
      <w:pPr>
        <w:spacing w:after="0" w:line="240" w:lineRule="auto"/>
        <w:jc w:val="center"/>
        <w:rPr>
          <w:rFonts w:ascii="Arial" w:eastAsia="Times New Roman" w:hAnsi="Arial" w:cs="Arial"/>
          <w:b/>
          <w:bCs/>
          <w:sz w:val="28"/>
          <w:szCs w:val="28"/>
          <w:lang w:eastAsia="en-GB"/>
        </w:rPr>
      </w:pPr>
    </w:p>
    <w:p w14:paraId="5AFC8A02" w14:textId="298B7A7C" w:rsidR="00B41772" w:rsidRPr="00254754" w:rsidRDefault="00B41772" w:rsidP="00254754">
      <w:pPr>
        <w:spacing w:after="0" w:line="240" w:lineRule="auto"/>
        <w:rPr>
          <w:rFonts w:ascii="Arial" w:eastAsia="Times New Roman" w:hAnsi="Arial" w:cs="Arial"/>
          <w:b/>
          <w:sz w:val="24"/>
          <w:szCs w:val="24"/>
          <w:lang w:eastAsia="en-GB"/>
        </w:rPr>
      </w:pPr>
      <w:r w:rsidRPr="00254754">
        <w:rPr>
          <w:rFonts w:ascii="Arial" w:eastAsia="Times New Roman" w:hAnsi="Arial" w:cs="Arial"/>
          <w:b/>
          <w:sz w:val="24"/>
          <w:szCs w:val="24"/>
          <w:lang w:eastAsia="en-GB"/>
        </w:rPr>
        <w:t>Purpose of the Policy</w:t>
      </w:r>
    </w:p>
    <w:p w14:paraId="722DA064" w14:textId="34B9F924" w:rsidR="00B41772" w:rsidRDefault="00B41772" w:rsidP="00254754">
      <w:pPr>
        <w:spacing w:after="0" w:line="240" w:lineRule="auto"/>
        <w:rPr>
          <w:rFonts w:ascii="Arial" w:eastAsia="Times New Roman" w:hAnsi="Arial" w:cs="Arial"/>
          <w:sz w:val="24"/>
          <w:szCs w:val="24"/>
          <w:lang w:eastAsia="en-GB"/>
        </w:rPr>
      </w:pPr>
      <w:r w:rsidRPr="00254754">
        <w:rPr>
          <w:rFonts w:ascii="Arial" w:eastAsia="Times New Roman" w:hAnsi="Arial" w:cs="Arial"/>
          <w:sz w:val="24"/>
          <w:szCs w:val="24"/>
          <w:lang w:eastAsia="en-GB"/>
        </w:rPr>
        <w:t xml:space="preserve">It is noted that there is no requirement for a Council which employs less </w:t>
      </w:r>
      <w:proofErr w:type="spellStart"/>
      <w:r w:rsidRPr="00254754">
        <w:rPr>
          <w:rFonts w:ascii="Arial" w:eastAsia="Times New Roman" w:hAnsi="Arial" w:cs="Arial"/>
          <w:sz w:val="24"/>
          <w:szCs w:val="24"/>
          <w:lang w:eastAsia="en-GB"/>
        </w:rPr>
        <w:t>that</w:t>
      </w:r>
      <w:proofErr w:type="spellEnd"/>
      <w:r w:rsidRPr="00254754">
        <w:rPr>
          <w:rFonts w:ascii="Arial" w:eastAsia="Times New Roman" w:hAnsi="Arial" w:cs="Arial"/>
          <w:sz w:val="24"/>
          <w:szCs w:val="24"/>
          <w:lang w:eastAsia="en-GB"/>
        </w:rPr>
        <w:t xml:space="preserve"> 5 people to have a policy, but the council considers it is best practise to detail its responsibilities under Health &amp; Safety legislation. The council is committed to providing a safe working environment for its staff and a safe environment for the users of its facilities. The policy helps explain how the council will meet its duties under this legislation.</w:t>
      </w:r>
    </w:p>
    <w:p w14:paraId="5D979CEA" w14:textId="77777777" w:rsidR="00254754" w:rsidRPr="00254754" w:rsidRDefault="00254754" w:rsidP="00254754">
      <w:pPr>
        <w:spacing w:after="0" w:line="240" w:lineRule="auto"/>
        <w:rPr>
          <w:rFonts w:ascii="Arial" w:eastAsia="Times New Roman" w:hAnsi="Arial" w:cs="Arial"/>
          <w:sz w:val="24"/>
          <w:szCs w:val="24"/>
          <w:lang w:eastAsia="en-GB"/>
        </w:rPr>
      </w:pPr>
    </w:p>
    <w:p w14:paraId="6ADCF428" w14:textId="6052D31E" w:rsidR="00B41772" w:rsidRPr="00254754" w:rsidRDefault="00B41772" w:rsidP="00254754">
      <w:pPr>
        <w:spacing w:after="0" w:line="240" w:lineRule="auto"/>
        <w:outlineLvl w:val="3"/>
        <w:rPr>
          <w:rFonts w:ascii="Arial" w:eastAsia="Times New Roman" w:hAnsi="Arial" w:cs="Arial"/>
          <w:b/>
          <w:bCs/>
          <w:sz w:val="24"/>
          <w:szCs w:val="24"/>
          <w:lang w:eastAsia="en-GB"/>
        </w:rPr>
      </w:pPr>
      <w:r w:rsidRPr="00254754">
        <w:rPr>
          <w:rFonts w:ascii="Arial" w:eastAsia="Times New Roman" w:hAnsi="Arial" w:cs="Arial"/>
          <w:b/>
          <w:bCs/>
          <w:sz w:val="24"/>
          <w:szCs w:val="24"/>
          <w:lang w:eastAsia="en-GB"/>
        </w:rPr>
        <w:t>Responsibilities for health and safety</w:t>
      </w:r>
    </w:p>
    <w:p w14:paraId="629820C8" w14:textId="1C6B97C0" w:rsidR="00B41772" w:rsidRDefault="00B41772" w:rsidP="00254754">
      <w:pPr>
        <w:spacing w:after="0" w:line="240" w:lineRule="auto"/>
        <w:rPr>
          <w:rFonts w:ascii="Arial" w:eastAsia="Times New Roman" w:hAnsi="Arial" w:cs="Arial"/>
          <w:sz w:val="24"/>
          <w:szCs w:val="24"/>
          <w:lang w:eastAsia="en-GB"/>
        </w:rPr>
      </w:pPr>
      <w:r w:rsidRPr="00254754">
        <w:rPr>
          <w:rFonts w:ascii="Arial" w:eastAsia="Times New Roman" w:hAnsi="Arial" w:cs="Arial"/>
          <w:sz w:val="24"/>
          <w:szCs w:val="24"/>
          <w:lang w:eastAsia="en-GB"/>
        </w:rPr>
        <w:t>The council is ultimately responsibility for health and safety, which will be managed by its officer</w:t>
      </w:r>
      <w:r w:rsidR="00977FC5" w:rsidRPr="00254754">
        <w:rPr>
          <w:rFonts w:ascii="Arial" w:eastAsia="Times New Roman" w:hAnsi="Arial" w:cs="Arial"/>
          <w:sz w:val="24"/>
          <w:szCs w:val="24"/>
          <w:lang w:eastAsia="en-GB"/>
        </w:rPr>
        <w:t>,</w:t>
      </w:r>
      <w:r w:rsidRPr="00254754">
        <w:rPr>
          <w:rFonts w:ascii="Arial" w:eastAsia="Times New Roman" w:hAnsi="Arial" w:cs="Arial"/>
          <w:sz w:val="24"/>
          <w:szCs w:val="24"/>
          <w:lang w:eastAsia="en-GB"/>
        </w:rPr>
        <w:t xml:space="preserve"> the Parish Clerk. The responsibilities of the Clerk are detailed in this policy</w:t>
      </w:r>
      <w:r w:rsidR="00977FC5" w:rsidRPr="00254754">
        <w:rPr>
          <w:rFonts w:ascii="Arial" w:eastAsia="Times New Roman" w:hAnsi="Arial" w:cs="Arial"/>
          <w:sz w:val="24"/>
          <w:szCs w:val="24"/>
          <w:lang w:eastAsia="en-GB"/>
        </w:rPr>
        <w:t xml:space="preserve"> as well as in the job description</w:t>
      </w:r>
      <w:r w:rsidRPr="00254754">
        <w:rPr>
          <w:rFonts w:ascii="Arial" w:eastAsia="Times New Roman" w:hAnsi="Arial" w:cs="Arial"/>
          <w:sz w:val="24"/>
          <w:szCs w:val="24"/>
          <w:lang w:eastAsia="en-GB"/>
        </w:rPr>
        <w:t>.</w:t>
      </w:r>
    </w:p>
    <w:p w14:paraId="66A952F3" w14:textId="77777777" w:rsidR="00254754" w:rsidRPr="00254754" w:rsidRDefault="00254754" w:rsidP="00254754">
      <w:pPr>
        <w:spacing w:after="0" w:line="240" w:lineRule="auto"/>
        <w:rPr>
          <w:rFonts w:ascii="Arial" w:eastAsia="Times New Roman" w:hAnsi="Arial" w:cs="Arial"/>
          <w:sz w:val="24"/>
          <w:szCs w:val="24"/>
          <w:lang w:eastAsia="en-GB"/>
        </w:rPr>
      </w:pPr>
    </w:p>
    <w:p w14:paraId="563A99DA" w14:textId="2B345111" w:rsidR="00B41772" w:rsidRDefault="00B41772" w:rsidP="00254754">
      <w:pPr>
        <w:spacing w:after="0" w:line="240" w:lineRule="auto"/>
        <w:rPr>
          <w:rFonts w:ascii="Arial" w:eastAsia="Times New Roman" w:hAnsi="Arial" w:cs="Arial"/>
          <w:b/>
          <w:bCs/>
          <w:sz w:val="24"/>
          <w:szCs w:val="24"/>
          <w:lang w:eastAsia="en-GB"/>
        </w:rPr>
      </w:pPr>
      <w:r w:rsidRPr="00254754">
        <w:rPr>
          <w:rFonts w:ascii="Arial" w:eastAsia="Times New Roman" w:hAnsi="Arial" w:cs="Arial"/>
          <w:b/>
          <w:bCs/>
          <w:sz w:val="24"/>
          <w:szCs w:val="24"/>
          <w:lang w:eastAsia="en-GB"/>
        </w:rPr>
        <w:t>Arrangements for health and safety</w:t>
      </w:r>
    </w:p>
    <w:p w14:paraId="1116BB44" w14:textId="77777777" w:rsidR="00254754" w:rsidRPr="00254754" w:rsidRDefault="00254754" w:rsidP="00254754">
      <w:pPr>
        <w:spacing w:after="0" w:line="240" w:lineRule="auto"/>
        <w:rPr>
          <w:rFonts w:ascii="Arial" w:eastAsia="Times New Roman" w:hAnsi="Arial" w:cs="Arial"/>
          <w:b/>
          <w:bCs/>
          <w:sz w:val="24"/>
          <w:szCs w:val="24"/>
          <w:lang w:eastAsia="en-GB"/>
        </w:rPr>
      </w:pPr>
    </w:p>
    <w:p w14:paraId="69CB5B6A" w14:textId="6EEB27A4" w:rsidR="00B41772" w:rsidRPr="00254754" w:rsidRDefault="00B41772" w:rsidP="00254754">
      <w:pPr>
        <w:pStyle w:val="Heading2"/>
        <w:rPr>
          <w:rFonts w:eastAsia="Times New Roman"/>
          <w:lang w:eastAsia="en-GB"/>
        </w:rPr>
      </w:pPr>
      <w:r w:rsidRPr="00254754">
        <w:rPr>
          <w:rFonts w:eastAsia="Times New Roman"/>
          <w:lang w:eastAsia="en-GB"/>
        </w:rPr>
        <w:t>The council’s insurers</w:t>
      </w:r>
    </w:p>
    <w:p w14:paraId="7264055B" w14:textId="00099883" w:rsidR="00B41772" w:rsidRDefault="00B41772" w:rsidP="00254754">
      <w:pPr>
        <w:spacing w:after="0" w:line="240" w:lineRule="auto"/>
        <w:rPr>
          <w:rFonts w:ascii="Arial" w:eastAsia="Times New Roman" w:hAnsi="Arial" w:cs="Arial"/>
          <w:sz w:val="24"/>
          <w:szCs w:val="24"/>
          <w:lang w:eastAsia="en-GB"/>
        </w:rPr>
      </w:pPr>
      <w:r w:rsidRPr="00254754">
        <w:rPr>
          <w:rFonts w:ascii="Arial" w:eastAsia="Times New Roman" w:hAnsi="Arial" w:cs="Arial"/>
          <w:sz w:val="24"/>
          <w:szCs w:val="24"/>
          <w:lang w:eastAsia="en-GB"/>
        </w:rPr>
        <w:t>The Clerk arranges the insurance of the council,</w:t>
      </w:r>
      <w:r w:rsidR="00B13061">
        <w:rPr>
          <w:rFonts w:ascii="Arial" w:eastAsia="Times New Roman" w:hAnsi="Arial" w:cs="Arial"/>
          <w:sz w:val="24"/>
          <w:szCs w:val="24"/>
          <w:lang w:eastAsia="en-GB"/>
        </w:rPr>
        <w:t xml:space="preserve"> which will be reviewed</w:t>
      </w:r>
      <w:r w:rsidRPr="00254754">
        <w:rPr>
          <w:rFonts w:ascii="Arial" w:eastAsia="Times New Roman" w:hAnsi="Arial" w:cs="Arial"/>
          <w:sz w:val="24"/>
          <w:szCs w:val="24"/>
          <w:lang w:eastAsia="en-GB"/>
        </w:rPr>
        <w:t xml:space="preserve"> every third year.  The insurer is currently:</w:t>
      </w:r>
    </w:p>
    <w:p w14:paraId="1A8F7846" w14:textId="77777777" w:rsidR="00254754" w:rsidRPr="00254754" w:rsidRDefault="00254754" w:rsidP="00254754">
      <w:pPr>
        <w:spacing w:after="0" w:line="240" w:lineRule="auto"/>
        <w:rPr>
          <w:rFonts w:ascii="Arial" w:eastAsia="Times New Roman" w:hAnsi="Arial" w:cs="Arial"/>
          <w:sz w:val="24"/>
          <w:szCs w:val="24"/>
          <w:lang w:eastAsia="en-GB"/>
        </w:rPr>
      </w:pPr>
    </w:p>
    <w:p w14:paraId="79C899EF" w14:textId="0457E083" w:rsidR="00B41772" w:rsidRDefault="00B41772" w:rsidP="00254754">
      <w:pPr>
        <w:spacing w:after="0" w:line="240" w:lineRule="auto"/>
        <w:rPr>
          <w:rFonts w:ascii="Arial" w:eastAsia="Times New Roman" w:hAnsi="Arial" w:cs="Arial"/>
          <w:sz w:val="24"/>
          <w:szCs w:val="24"/>
          <w:lang w:eastAsia="en-GB"/>
        </w:rPr>
      </w:pPr>
      <w:r w:rsidRPr="00254754">
        <w:rPr>
          <w:rFonts w:ascii="Arial" w:eastAsia="Times New Roman" w:hAnsi="Arial" w:cs="Arial"/>
          <w:sz w:val="24"/>
          <w:szCs w:val="24"/>
          <w:lang w:eastAsia="en-GB"/>
        </w:rPr>
        <w:t>Contacts details</w:t>
      </w:r>
      <w:r w:rsidR="006D37B6" w:rsidRPr="00254754">
        <w:rPr>
          <w:rFonts w:ascii="Arial" w:eastAsia="Times New Roman" w:hAnsi="Arial" w:cs="Arial"/>
          <w:sz w:val="24"/>
          <w:szCs w:val="24"/>
          <w:lang w:eastAsia="en-GB"/>
        </w:rPr>
        <w:t xml:space="preserve"> are</w:t>
      </w:r>
      <w:r w:rsidRPr="00254754">
        <w:rPr>
          <w:rFonts w:ascii="Arial" w:eastAsia="Times New Roman" w:hAnsi="Arial" w:cs="Arial"/>
          <w:sz w:val="24"/>
          <w:szCs w:val="24"/>
          <w:lang w:eastAsia="en-GB"/>
        </w:rPr>
        <w:t>:</w:t>
      </w:r>
      <w:r w:rsidR="00B13061">
        <w:rPr>
          <w:rFonts w:ascii="Arial" w:eastAsia="Times New Roman" w:hAnsi="Arial" w:cs="Arial"/>
          <w:sz w:val="24"/>
          <w:szCs w:val="24"/>
          <w:lang w:eastAsia="en-GB"/>
        </w:rPr>
        <w:t xml:space="preserve"> Gallagher Insurance Brokers </w:t>
      </w:r>
    </w:p>
    <w:p w14:paraId="35071AC7" w14:textId="77777777" w:rsidR="00254754" w:rsidRPr="00254754" w:rsidRDefault="00254754" w:rsidP="00254754">
      <w:pPr>
        <w:spacing w:after="0" w:line="240" w:lineRule="auto"/>
        <w:rPr>
          <w:rFonts w:ascii="Arial" w:eastAsia="Times New Roman" w:hAnsi="Arial" w:cs="Arial"/>
          <w:sz w:val="24"/>
          <w:szCs w:val="24"/>
          <w:lang w:eastAsia="en-GB"/>
        </w:rPr>
      </w:pPr>
    </w:p>
    <w:p w14:paraId="1A1F6277" w14:textId="6D670DF7" w:rsidR="00B41772" w:rsidRDefault="00B41772" w:rsidP="00254754">
      <w:pPr>
        <w:spacing w:after="0" w:line="240" w:lineRule="auto"/>
        <w:rPr>
          <w:rFonts w:ascii="Arial" w:eastAsia="Times New Roman" w:hAnsi="Arial" w:cs="Arial"/>
          <w:sz w:val="24"/>
          <w:szCs w:val="24"/>
          <w:lang w:eastAsia="en-GB"/>
        </w:rPr>
      </w:pPr>
      <w:r w:rsidRPr="00254754">
        <w:rPr>
          <w:rFonts w:ascii="Arial" w:eastAsia="Times New Roman" w:hAnsi="Arial" w:cs="Arial"/>
          <w:sz w:val="24"/>
          <w:szCs w:val="24"/>
          <w:lang w:eastAsia="en-GB"/>
        </w:rPr>
        <w:t>Claims</w:t>
      </w:r>
      <w:r w:rsidR="006D37B6" w:rsidRPr="00254754">
        <w:rPr>
          <w:rFonts w:ascii="Arial" w:eastAsia="Times New Roman" w:hAnsi="Arial" w:cs="Arial"/>
          <w:sz w:val="24"/>
          <w:szCs w:val="24"/>
          <w:lang w:eastAsia="en-GB"/>
        </w:rPr>
        <w:t xml:space="preserve"> (details of where to send claims)</w:t>
      </w:r>
      <w:r w:rsidRPr="00254754">
        <w:rPr>
          <w:rFonts w:ascii="Arial" w:eastAsia="Times New Roman" w:hAnsi="Arial" w:cs="Arial"/>
          <w:sz w:val="24"/>
          <w:szCs w:val="24"/>
          <w:lang w:eastAsia="en-GB"/>
        </w:rPr>
        <w:t>:</w:t>
      </w:r>
      <w:r w:rsidR="00B13061" w:rsidRPr="00B13061">
        <w:rPr>
          <w:rFonts w:ascii="Arial" w:hAnsi="Arial" w:cs="Arial"/>
          <w:color w:val="1F497D"/>
          <w:sz w:val="20"/>
          <w:szCs w:val="20"/>
          <w:shd w:val="clear" w:color="auto" w:fill="FFFFFF"/>
        </w:rPr>
        <w:t xml:space="preserve"> </w:t>
      </w:r>
      <w:r w:rsidR="00B13061">
        <w:rPr>
          <w:rFonts w:ascii="Arial" w:hAnsi="Arial" w:cs="Arial"/>
          <w:color w:val="1F497D"/>
          <w:sz w:val="20"/>
          <w:szCs w:val="20"/>
          <w:shd w:val="clear" w:color="auto" w:fill="FFFFFF"/>
        </w:rPr>
        <w:t>Tel. 02382 547103</w:t>
      </w:r>
    </w:p>
    <w:p w14:paraId="148C9F49" w14:textId="77777777" w:rsidR="00254754" w:rsidRPr="00254754" w:rsidRDefault="00254754" w:rsidP="00254754">
      <w:pPr>
        <w:spacing w:after="0" w:line="240" w:lineRule="auto"/>
        <w:rPr>
          <w:rFonts w:ascii="Arial" w:eastAsia="Times New Roman" w:hAnsi="Arial" w:cs="Arial"/>
          <w:sz w:val="24"/>
          <w:szCs w:val="24"/>
          <w:lang w:eastAsia="en-GB"/>
        </w:rPr>
      </w:pPr>
    </w:p>
    <w:p w14:paraId="0C3998E9" w14:textId="2D9515F6" w:rsidR="00C95D77" w:rsidRDefault="00B41772" w:rsidP="00254754">
      <w:pPr>
        <w:spacing w:after="0" w:line="240" w:lineRule="auto"/>
        <w:rPr>
          <w:rFonts w:ascii="Arial" w:eastAsia="Times New Roman" w:hAnsi="Arial" w:cs="Arial"/>
          <w:sz w:val="24"/>
          <w:szCs w:val="24"/>
          <w:lang w:eastAsia="en-GB"/>
        </w:rPr>
      </w:pPr>
      <w:r w:rsidRPr="00254754">
        <w:rPr>
          <w:rFonts w:ascii="Arial" w:eastAsia="Times New Roman" w:hAnsi="Arial" w:cs="Arial"/>
          <w:sz w:val="24"/>
          <w:szCs w:val="24"/>
          <w:lang w:eastAsia="en-GB"/>
        </w:rPr>
        <w:t>The council must have Employer Insurance (£10 million); Public Liability (£10 million); Fidelity Guarantee</w:t>
      </w:r>
      <w:r w:rsidR="00C95D77" w:rsidRPr="00254754">
        <w:rPr>
          <w:rFonts w:ascii="Arial" w:eastAsia="Times New Roman" w:hAnsi="Arial" w:cs="Arial"/>
          <w:sz w:val="24"/>
          <w:szCs w:val="24"/>
          <w:lang w:eastAsia="en-GB"/>
        </w:rPr>
        <w:t xml:space="preserve"> (at least to the level of the balance at year end); asset </w:t>
      </w:r>
      <w:r w:rsidR="00254754" w:rsidRPr="00254754">
        <w:rPr>
          <w:rFonts w:ascii="Arial" w:eastAsia="Times New Roman" w:hAnsi="Arial" w:cs="Arial"/>
          <w:sz w:val="24"/>
          <w:szCs w:val="24"/>
          <w:lang w:eastAsia="en-GB"/>
        </w:rPr>
        <w:t>insurance.</w:t>
      </w:r>
    </w:p>
    <w:p w14:paraId="0D986A57" w14:textId="77777777" w:rsidR="00254754" w:rsidRPr="00254754" w:rsidRDefault="00254754" w:rsidP="00254754">
      <w:pPr>
        <w:spacing w:after="0" w:line="240" w:lineRule="auto"/>
        <w:rPr>
          <w:rFonts w:ascii="Arial" w:eastAsia="Times New Roman" w:hAnsi="Arial" w:cs="Arial"/>
          <w:sz w:val="24"/>
          <w:szCs w:val="24"/>
          <w:lang w:eastAsia="en-GB"/>
        </w:rPr>
      </w:pPr>
    </w:p>
    <w:p w14:paraId="2D9230B5" w14:textId="77777777" w:rsidR="00E12D5D" w:rsidRPr="00254754" w:rsidRDefault="00E12D5D" w:rsidP="00254754">
      <w:pPr>
        <w:spacing w:after="0" w:line="240" w:lineRule="auto"/>
        <w:rPr>
          <w:rFonts w:ascii="Arial" w:eastAsia="Times New Roman" w:hAnsi="Arial" w:cs="Arial"/>
          <w:sz w:val="24"/>
          <w:szCs w:val="24"/>
          <w:lang w:eastAsia="en-GB"/>
        </w:rPr>
      </w:pPr>
    </w:p>
    <w:p w14:paraId="6F274E03" w14:textId="1F655919" w:rsidR="00C95D77" w:rsidRPr="00254754" w:rsidRDefault="00C95D77" w:rsidP="00254754">
      <w:pPr>
        <w:pStyle w:val="Heading2"/>
        <w:rPr>
          <w:rFonts w:eastAsia="Times New Roman"/>
          <w:lang w:eastAsia="en-GB"/>
        </w:rPr>
      </w:pPr>
      <w:r w:rsidRPr="00254754">
        <w:rPr>
          <w:rFonts w:eastAsia="Times New Roman"/>
          <w:lang w:eastAsia="en-GB"/>
        </w:rPr>
        <w:t xml:space="preserve"> Risk Assessments</w:t>
      </w:r>
    </w:p>
    <w:p w14:paraId="03ADE8C7" w14:textId="378B12D0" w:rsidR="00C95D77" w:rsidRDefault="00C95D77" w:rsidP="008636DD">
      <w:pPr>
        <w:spacing w:after="0" w:line="240" w:lineRule="auto"/>
        <w:rPr>
          <w:rFonts w:ascii="Arial" w:eastAsia="Times New Roman" w:hAnsi="Arial" w:cs="Arial"/>
          <w:sz w:val="24"/>
          <w:szCs w:val="24"/>
          <w:lang w:eastAsia="en-GB"/>
        </w:rPr>
      </w:pPr>
      <w:r w:rsidRPr="00254754">
        <w:rPr>
          <w:rFonts w:ascii="Arial" w:eastAsia="Times New Roman" w:hAnsi="Arial" w:cs="Arial"/>
          <w:sz w:val="24"/>
          <w:szCs w:val="24"/>
          <w:lang w:eastAsia="en-GB"/>
        </w:rPr>
        <w:t xml:space="preserve">The council must undertake risk assessments for all of its activities.  </w:t>
      </w:r>
    </w:p>
    <w:p w14:paraId="6170AA2C" w14:textId="77777777" w:rsidR="00254754" w:rsidRPr="00254754" w:rsidRDefault="00254754" w:rsidP="00254754">
      <w:pPr>
        <w:spacing w:after="0" w:line="240" w:lineRule="auto"/>
        <w:rPr>
          <w:rFonts w:ascii="Arial" w:eastAsia="Times New Roman" w:hAnsi="Arial" w:cs="Arial"/>
          <w:sz w:val="24"/>
          <w:szCs w:val="24"/>
          <w:lang w:eastAsia="en-GB"/>
        </w:rPr>
      </w:pPr>
    </w:p>
    <w:p w14:paraId="59552C89" w14:textId="63CB9444" w:rsidR="00C95D77" w:rsidRPr="00254754" w:rsidRDefault="00C95D77" w:rsidP="00254754">
      <w:pPr>
        <w:pStyle w:val="Heading2"/>
        <w:rPr>
          <w:rFonts w:eastAsia="Times New Roman"/>
          <w:lang w:eastAsia="en-GB"/>
        </w:rPr>
      </w:pPr>
      <w:r w:rsidRPr="00254754">
        <w:rPr>
          <w:rFonts w:eastAsia="Times New Roman"/>
          <w:lang w:eastAsia="en-GB"/>
        </w:rPr>
        <w:t xml:space="preserve"> Contractors</w:t>
      </w:r>
    </w:p>
    <w:p w14:paraId="1403ED57" w14:textId="4ADE9474" w:rsidR="00C95D77" w:rsidRDefault="00C95D77" w:rsidP="00254754">
      <w:pPr>
        <w:spacing w:after="0" w:line="240" w:lineRule="auto"/>
        <w:rPr>
          <w:rFonts w:ascii="Arial" w:eastAsia="Times New Roman" w:hAnsi="Arial" w:cs="Arial"/>
          <w:sz w:val="24"/>
          <w:szCs w:val="24"/>
          <w:lang w:eastAsia="en-GB"/>
        </w:rPr>
      </w:pPr>
      <w:r w:rsidRPr="00254754">
        <w:rPr>
          <w:rFonts w:ascii="Arial" w:eastAsia="Times New Roman" w:hAnsi="Arial" w:cs="Arial"/>
          <w:sz w:val="24"/>
          <w:szCs w:val="24"/>
          <w:lang w:eastAsia="en-GB"/>
        </w:rPr>
        <w:t xml:space="preserve">The council will use contractors who hold the required public liability insurance and will request a copy of the certificate of insurance. The level of public liability required will depend on the type of work being undertaken and where it is being undertaken.  If unsure the Clerk should discuss the level of public liability insurance with the council’s insurer. </w:t>
      </w:r>
      <w:r w:rsidR="00977FC5" w:rsidRPr="00254754">
        <w:rPr>
          <w:rFonts w:ascii="Arial" w:eastAsia="Times New Roman" w:hAnsi="Arial" w:cs="Arial"/>
          <w:sz w:val="24"/>
          <w:szCs w:val="24"/>
          <w:lang w:eastAsia="en-GB"/>
        </w:rPr>
        <w:t>Ri</w:t>
      </w:r>
      <w:r w:rsidRPr="00254754">
        <w:rPr>
          <w:rFonts w:ascii="Arial" w:eastAsia="Times New Roman" w:hAnsi="Arial" w:cs="Arial"/>
          <w:sz w:val="24"/>
          <w:szCs w:val="24"/>
          <w:lang w:eastAsia="en-GB"/>
        </w:rPr>
        <w:t>sk assessments should be undertaken by contractors for all works and the council should have a copy of th</w:t>
      </w:r>
      <w:r w:rsidR="006D37B6" w:rsidRPr="00254754">
        <w:rPr>
          <w:rFonts w:ascii="Arial" w:eastAsia="Times New Roman" w:hAnsi="Arial" w:cs="Arial"/>
          <w:sz w:val="24"/>
          <w:szCs w:val="24"/>
          <w:lang w:eastAsia="en-GB"/>
        </w:rPr>
        <w:t>ese</w:t>
      </w:r>
      <w:r w:rsidRPr="00254754">
        <w:rPr>
          <w:rFonts w:ascii="Arial" w:eastAsia="Times New Roman" w:hAnsi="Arial" w:cs="Arial"/>
          <w:sz w:val="24"/>
          <w:szCs w:val="24"/>
          <w:lang w:eastAsia="en-GB"/>
        </w:rPr>
        <w:t>.</w:t>
      </w:r>
    </w:p>
    <w:p w14:paraId="57F1F723" w14:textId="77777777" w:rsidR="00254754" w:rsidRPr="00254754" w:rsidRDefault="00254754" w:rsidP="00254754">
      <w:pPr>
        <w:spacing w:after="0" w:line="240" w:lineRule="auto"/>
        <w:rPr>
          <w:rFonts w:ascii="Arial" w:eastAsia="Times New Roman" w:hAnsi="Arial" w:cs="Arial"/>
          <w:sz w:val="24"/>
          <w:szCs w:val="24"/>
          <w:lang w:eastAsia="en-GB"/>
        </w:rPr>
      </w:pPr>
    </w:p>
    <w:p w14:paraId="00C74EFE" w14:textId="096C642B" w:rsidR="00C95D77" w:rsidRDefault="00C95D77" w:rsidP="00254754">
      <w:pPr>
        <w:spacing w:after="0" w:line="240" w:lineRule="auto"/>
        <w:rPr>
          <w:rFonts w:ascii="Arial" w:eastAsia="Times New Roman" w:hAnsi="Arial" w:cs="Arial"/>
          <w:sz w:val="24"/>
          <w:szCs w:val="24"/>
          <w:lang w:eastAsia="en-GB"/>
        </w:rPr>
      </w:pPr>
      <w:r w:rsidRPr="00254754">
        <w:rPr>
          <w:rFonts w:ascii="Arial" w:eastAsia="Times New Roman" w:hAnsi="Arial" w:cs="Arial"/>
          <w:sz w:val="24"/>
          <w:szCs w:val="24"/>
          <w:lang w:eastAsia="en-GB"/>
        </w:rPr>
        <w:t xml:space="preserve">Areas where work is undertaken by </w:t>
      </w:r>
      <w:r w:rsidR="008636DD">
        <w:rPr>
          <w:rFonts w:ascii="Arial" w:eastAsia="Times New Roman" w:hAnsi="Arial" w:cs="Arial"/>
          <w:sz w:val="24"/>
          <w:szCs w:val="24"/>
          <w:lang w:eastAsia="en-GB"/>
        </w:rPr>
        <w:t>contractors are Street light repairs</w:t>
      </w:r>
    </w:p>
    <w:p w14:paraId="0054A8DB" w14:textId="77777777" w:rsidR="00254754" w:rsidRPr="00254754" w:rsidRDefault="00254754" w:rsidP="00254754">
      <w:pPr>
        <w:spacing w:after="0" w:line="240" w:lineRule="auto"/>
        <w:rPr>
          <w:rFonts w:ascii="Arial" w:eastAsia="Times New Roman" w:hAnsi="Arial" w:cs="Arial"/>
          <w:sz w:val="24"/>
          <w:szCs w:val="24"/>
          <w:lang w:eastAsia="en-GB"/>
        </w:rPr>
      </w:pPr>
    </w:p>
    <w:p w14:paraId="272E385B" w14:textId="6531B670" w:rsidR="00C95D77" w:rsidRPr="00254754" w:rsidRDefault="00C95D77" w:rsidP="00254754">
      <w:pPr>
        <w:pStyle w:val="Heading2"/>
      </w:pPr>
      <w:r w:rsidRPr="00254754">
        <w:rPr>
          <w:rStyle w:val="Heading2Char"/>
          <w:b/>
        </w:rPr>
        <w:lastRenderedPageBreak/>
        <w:t>Council’s</w:t>
      </w:r>
      <w:r w:rsidRPr="00254754">
        <w:t xml:space="preserve"> own staff</w:t>
      </w:r>
    </w:p>
    <w:p w14:paraId="3F30CB9E" w14:textId="742B0555" w:rsidR="00C95D77" w:rsidRPr="00254754" w:rsidRDefault="00C95D77" w:rsidP="00254754">
      <w:pPr>
        <w:spacing w:after="0" w:line="240" w:lineRule="auto"/>
        <w:rPr>
          <w:rFonts w:ascii="Arial" w:eastAsia="Times New Roman" w:hAnsi="Arial" w:cs="Arial"/>
          <w:sz w:val="24"/>
          <w:szCs w:val="24"/>
          <w:lang w:eastAsia="en-GB"/>
        </w:rPr>
      </w:pPr>
      <w:r w:rsidRPr="00254754">
        <w:rPr>
          <w:rFonts w:ascii="Arial" w:eastAsia="Times New Roman" w:hAnsi="Arial" w:cs="Arial"/>
          <w:sz w:val="24"/>
          <w:szCs w:val="24"/>
          <w:lang w:eastAsia="en-GB"/>
        </w:rPr>
        <w:t xml:space="preserve">The council may employ its own staff or volunteers to undertake tasks provided those tasks have been risk assessed and the person doing them has been provided with appropriate </w:t>
      </w:r>
      <w:r w:rsidR="006D37B6" w:rsidRPr="00254754">
        <w:rPr>
          <w:rFonts w:ascii="Arial" w:eastAsia="Times New Roman" w:hAnsi="Arial" w:cs="Arial"/>
          <w:sz w:val="24"/>
          <w:szCs w:val="24"/>
          <w:lang w:eastAsia="en-GB"/>
        </w:rPr>
        <w:t xml:space="preserve">and </w:t>
      </w:r>
      <w:r w:rsidR="00977FC5" w:rsidRPr="00254754">
        <w:rPr>
          <w:rFonts w:ascii="Arial" w:eastAsia="Times New Roman" w:hAnsi="Arial" w:cs="Arial"/>
          <w:sz w:val="24"/>
          <w:szCs w:val="24"/>
          <w:lang w:eastAsia="en-GB"/>
        </w:rPr>
        <w:t xml:space="preserve">well maintained </w:t>
      </w:r>
      <w:r w:rsidRPr="00254754">
        <w:rPr>
          <w:rFonts w:ascii="Arial" w:eastAsia="Times New Roman" w:hAnsi="Arial" w:cs="Arial"/>
          <w:sz w:val="24"/>
          <w:szCs w:val="24"/>
          <w:lang w:eastAsia="en-GB"/>
        </w:rPr>
        <w:t>equipment as well as safety equipment.</w:t>
      </w:r>
      <w:r w:rsidR="00977FC5" w:rsidRPr="00254754">
        <w:rPr>
          <w:rFonts w:ascii="Arial" w:eastAsia="Times New Roman" w:hAnsi="Arial" w:cs="Arial"/>
          <w:sz w:val="24"/>
          <w:szCs w:val="24"/>
          <w:lang w:eastAsia="en-GB"/>
        </w:rPr>
        <w:t xml:space="preserve"> </w:t>
      </w:r>
    </w:p>
    <w:p w14:paraId="0A1648E9" w14:textId="78A2EF80" w:rsidR="00977FC5" w:rsidRDefault="00977FC5" w:rsidP="00254754">
      <w:pPr>
        <w:spacing w:after="0" w:line="240" w:lineRule="auto"/>
        <w:rPr>
          <w:rFonts w:ascii="Arial" w:eastAsia="Times New Roman" w:hAnsi="Arial" w:cs="Arial"/>
          <w:sz w:val="24"/>
          <w:szCs w:val="24"/>
          <w:lang w:eastAsia="en-GB"/>
        </w:rPr>
      </w:pPr>
      <w:r w:rsidRPr="00254754">
        <w:rPr>
          <w:rFonts w:ascii="Arial" w:eastAsia="Times New Roman" w:hAnsi="Arial" w:cs="Arial"/>
          <w:sz w:val="24"/>
          <w:szCs w:val="24"/>
          <w:lang w:eastAsia="en-GB"/>
        </w:rPr>
        <w:t>Note that any chain saw work will require a suitably qualified person to undertake.</w:t>
      </w:r>
    </w:p>
    <w:p w14:paraId="1DCAF006" w14:textId="77777777" w:rsidR="00254754" w:rsidRPr="00254754" w:rsidRDefault="00254754" w:rsidP="00254754">
      <w:pPr>
        <w:spacing w:after="0" w:line="240" w:lineRule="auto"/>
        <w:rPr>
          <w:rFonts w:ascii="Arial" w:eastAsia="Times New Roman" w:hAnsi="Arial" w:cs="Arial"/>
          <w:sz w:val="24"/>
          <w:szCs w:val="24"/>
          <w:lang w:eastAsia="en-GB"/>
        </w:rPr>
      </w:pPr>
    </w:p>
    <w:p w14:paraId="49920ECF" w14:textId="725B102F" w:rsidR="00977FC5" w:rsidRPr="00254754" w:rsidRDefault="00977FC5" w:rsidP="00254754">
      <w:pPr>
        <w:pStyle w:val="Heading2"/>
        <w:rPr>
          <w:rFonts w:eastAsia="Times New Roman"/>
          <w:lang w:eastAsia="en-GB"/>
        </w:rPr>
      </w:pPr>
      <w:r w:rsidRPr="00254754">
        <w:rPr>
          <w:rFonts w:eastAsia="Times New Roman"/>
          <w:lang w:eastAsia="en-GB"/>
        </w:rPr>
        <w:t xml:space="preserve"> Play Areas</w:t>
      </w:r>
    </w:p>
    <w:p w14:paraId="2A88C686" w14:textId="3781F079" w:rsidR="00977FC5" w:rsidRDefault="00977FC5" w:rsidP="00254754">
      <w:pPr>
        <w:spacing w:after="0" w:line="240" w:lineRule="auto"/>
        <w:rPr>
          <w:rFonts w:ascii="Arial" w:eastAsia="Times New Roman" w:hAnsi="Arial" w:cs="Arial"/>
          <w:sz w:val="24"/>
          <w:szCs w:val="24"/>
          <w:lang w:eastAsia="en-GB"/>
        </w:rPr>
      </w:pPr>
      <w:r w:rsidRPr="00254754">
        <w:rPr>
          <w:rFonts w:ascii="Arial" w:eastAsia="Times New Roman" w:hAnsi="Arial" w:cs="Arial"/>
          <w:sz w:val="24"/>
          <w:szCs w:val="24"/>
          <w:lang w:eastAsia="en-GB"/>
        </w:rPr>
        <w:t>The Clerk will arrange regular (weekly/fortnightly) play equipment inspections which will be logged</w:t>
      </w:r>
      <w:r w:rsidR="006D37B6" w:rsidRPr="00254754">
        <w:rPr>
          <w:rFonts w:ascii="Arial" w:eastAsia="Times New Roman" w:hAnsi="Arial" w:cs="Arial"/>
          <w:sz w:val="24"/>
          <w:szCs w:val="24"/>
          <w:lang w:eastAsia="en-GB"/>
        </w:rPr>
        <w:t xml:space="preserve"> on an agreed play inspection form</w:t>
      </w:r>
      <w:r w:rsidRPr="00254754">
        <w:rPr>
          <w:rFonts w:ascii="Arial" w:eastAsia="Times New Roman" w:hAnsi="Arial" w:cs="Arial"/>
          <w:sz w:val="24"/>
          <w:szCs w:val="24"/>
          <w:lang w:eastAsia="en-GB"/>
        </w:rPr>
        <w:t>.  The clerk will arrange annual professional inspections.  All repair works identified will be arranged by the Clerk.</w:t>
      </w:r>
      <w:r w:rsidR="00F32718" w:rsidRPr="00254754">
        <w:rPr>
          <w:rFonts w:ascii="Arial" w:eastAsia="Times New Roman" w:hAnsi="Arial" w:cs="Arial"/>
          <w:sz w:val="24"/>
          <w:szCs w:val="24"/>
          <w:lang w:eastAsia="en-GB"/>
        </w:rPr>
        <w:t xml:space="preserve"> The regular inspections will make a cursory inspection of equipment, notices, safety surfacing</w:t>
      </w:r>
      <w:r w:rsidR="006D37B6" w:rsidRPr="00254754">
        <w:rPr>
          <w:rFonts w:ascii="Arial" w:eastAsia="Times New Roman" w:hAnsi="Arial" w:cs="Arial"/>
          <w:sz w:val="24"/>
          <w:szCs w:val="24"/>
          <w:lang w:eastAsia="en-GB"/>
        </w:rPr>
        <w:t xml:space="preserve">, </w:t>
      </w:r>
      <w:proofErr w:type="gramStart"/>
      <w:r w:rsidR="006D37B6" w:rsidRPr="00254754">
        <w:rPr>
          <w:rFonts w:ascii="Arial" w:eastAsia="Times New Roman" w:hAnsi="Arial" w:cs="Arial"/>
          <w:sz w:val="24"/>
          <w:szCs w:val="24"/>
          <w:lang w:eastAsia="en-GB"/>
        </w:rPr>
        <w:t>fencing</w:t>
      </w:r>
      <w:proofErr w:type="gramEnd"/>
      <w:r w:rsidR="00F32718" w:rsidRPr="00254754">
        <w:rPr>
          <w:rFonts w:ascii="Arial" w:eastAsia="Times New Roman" w:hAnsi="Arial" w:cs="Arial"/>
          <w:sz w:val="24"/>
          <w:szCs w:val="24"/>
          <w:lang w:eastAsia="en-GB"/>
        </w:rPr>
        <w:t xml:space="preserve"> and also for litter</w:t>
      </w:r>
      <w:r w:rsidR="006D37B6" w:rsidRPr="00254754">
        <w:rPr>
          <w:rFonts w:ascii="Arial" w:eastAsia="Times New Roman" w:hAnsi="Arial" w:cs="Arial"/>
          <w:sz w:val="24"/>
          <w:szCs w:val="24"/>
          <w:lang w:eastAsia="en-GB"/>
        </w:rPr>
        <w:t>.</w:t>
      </w:r>
    </w:p>
    <w:p w14:paraId="0EF323C9" w14:textId="77777777" w:rsidR="00254754" w:rsidRPr="00254754" w:rsidRDefault="00254754" w:rsidP="00254754">
      <w:pPr>
        <w:spacing w:after="0" w:line="240" w:lineRule="auto"/>
        <w:rPr>
          <w:rFonts w:ascii="Arial" w:eastAsia="Times New Roman" w:hAnsi="Arial" w:cs="Arial"/>
          <w:sz w:val="24"/>
          <w:szCs w:val="24"/>
          <w:lang w:eastAsia="en-GB"/>
        </w:rPr>
      </w:pPr>
    </w:p>
    <w:p w14:paraId="4786583A" w14:textId="294282CA" w:rsidR="00977FC5" w:rsidRPr="00254754" w:rsidRDefault="00977FC5" w:rsidP="00254754">
      <w:pPr>
        <w:spacing w:after="0" w:line="240" w:lineRule="auto"/>
        <w:rPr>
          <w:rFonts w:ascii="Arial" w:eastAsia="Times New Roman" w:hAnsi="Arial" w:cs="Arial"/>
          <w:sz w:val="24"/>
          <w:szCs w:val="24"/>
          <w:lang w:eastAsia="en-GB"/>
        </w:rPr>
      </w:pPr>
      <w:r w:rsidRPr="00254754">
        <w:rPr>
          <w:rFonts w:ascii="Arial" w:eastAsia="Times New Roman" w:hAnsi="Arial" w:cs="Arial"/>
          <w:sz w:val="24"/>
          <w:szCs w:val="24"/>
          <w:lang w:eastAsia="en-GB"/>
        </w:rPr>
        <w:t>The Play Area for which the council h</w:t>
      </w:r>
      <w:r w:rsidR="008636DD">
        <w:rPr>
          <w:rFonts w:ascii="Arial" w:eastAsia="Times New Roman" w:hAnsi="Arial" w:cs="Arial"/>
          <w:sz w:val="24"/>
          <w:szCs w:val="24"/>
          <w:lang w:eastAsia="en-GB"/>
        </w:rPr>
        <w:t>as responsibility is The Poplars and Recreation Ground</w:t>
      </w:r>
    </w:p>
    <w:p w14:paraId="7F1D11F6" w14:textId="5AAEB25B" w:rsidR="006D37B6" w:rsidRDefault="006D37B6" w:rsidP="00254754">
      <w:pPr>
        <w:spacing w:after="0" w:line="240" w:lineRule="auto"/>
        <w:rPr>
          <w:rFonts w:ascii="Arial" w:eastAsia="Times New Roman" w:hAnsi="Arial" w:cs="Arial"/>
          <w:sz w:val="24"/>
          <w:szCs w:val="24"/>
          <w:lang w:eastAsia="en-GB"/>
        </w:rPr>
      </w:pPr>
    </w:p>
    <w:p w14:paraId="7845E3C5" w14:textId="77777777" w:rsidR="00254754" w:rsidRPr="00254754" w:rsidRDefault="00254754" w:rsidP="00254754">
      <w:pPr>
        <w:spacing w:after="0" w:line="240" w:lineRule="auto"/>
        <w:rPr>
          <w:rFonts w:ascii="Arial" w:eastAsia="Times New Roman" w:hAnsi="Arial" w:cs="Arial"/>
          <w:sz w:val="24"/>
          <w:szCs w:val="24"/>
          <w:lang w:eastAsia="en-GB"/>
        </w:rPr>
      </w:pPr>
    </w:p>
    <w:p w14:paraId="749DF09B" w14:textId="12A93D6E" w:rsidR="00977FC5" w:rsidRPr="00254754" w:rsidRDefault="00977FC5" w:rsidP="00254754">
      <w:pPr>
        <w:pStyle w:val="Heading2"/>
        <w:rPr>
          <w:rFonts w:eastAsia="Times New Roman"/>
          <w:lang w:eastAsia="en-GB"/>
        </w:rPr>
      </w:pPr>
      <w:r w:rsidRPr="00254754">
        <w:rPr>
          <w:rFonts w:eastAsia="Times New Roman"/>
          <w:lang w:eastAsia="en-GB"/>
        </w:rPr>
        <w:t xml:space="preserve"> Council property</w:t>
      </w:r>
    </w:p>
    <w:p w14:paraId="6DD059C6" w14:textId="7ECFB48C" w:rsidR="00F32718" w:rsidRDefault="00977FC5" w:rsidP="00254754">
      <w:pPr>
        <w:spacing w:after="0" w:line="240" w:lineRule="auto"/>
        <w:rPr>
          <w:rFonts w:ascii="Arial" w:eastAsia="Times New Roman" w:hAnsi="Arial" w:cs="Arial"/>
          <w:sz w:val="24"/>
          <w:szCs w:val="24"/>
          <w:lang w:eastAsia="en-GB"/>
        </w:rPr>
      </w:pPr>
      <w:r w:rsidRPr="00254754">
        <w:rPr>
          <w:rFonts w:ascii="Arial" w:eastAsia="Times New Roman" w:hAnsi="Arial" w:cs="Arial"/>
          <w:sz w:val="24"/>
          <w:szCs w:val="24"/>
          <w:lang w:eastAsia="en-GB"/>
        </w:rPr>
        <w:t>The Clerk will arrange annual inspections of council property such as benches, bins, noticeboards and bus shelters. Repair work will be arranged by the Clerk. The council will ensure that its lighting contractor includes an annual inspection of lighting columns.</w:t>
      </w:r>
      <w:r w:rsidR="00F32718" w:rsidRPr="00254754">
        <w:rPr>
          <w:rFonts w:ascii="Arial" w:eastAsia="Times New Roman" w:hAnsi="Arial" w:cs="Arial"/>
          <w:sz w:val="24"/>
          <w:szCs w:val="24"/>
          <w:lang w:eastAsia="en-GB"/>
        </w:rPr>
        <w:t xml:space="preserve"> </w:t>
      </w:r>
    </w:p>
    <w:p w14:paraId="014E64E9" w14:textId="77777777" w:rsidR="00254754" w:rsidRPr="00254754" w:rsidRDefault="00254754" w:rsidP="00254754">
      <w:pPr>
        <w:spacing w:after="0" w:line="240" w:lineRule="auto"/>
        <w:rPr>
          <w:rFonts w:ascii="Arial" w:eastAsia="Times New Roman" w:hAnsi="Arial" w:cs="Arial"/>
          <w:sz w:val="24"/>
          <w:szCs w:val="24"/>
          <w:lang w:eastAsia="en-GB"/>
        </w:rPr>
      </w:pPr>
    </w:p>
    <w:p w14:paraId="12D93135" w14:textId="4675B6CB" w:rsidR="00AA6C34" w:rsidRPr="00254754" w:rsidRDefault="00AA6C34" w:rsidP="00254754">
      <w:pPr>
        <w:spacing w:after="0" w:line="240" w:lineRule="auto"/>
        <w:rPr>
          <w:rFonts w:ascii="Arial" w:eastAsia="Times New Roman" w:hAnsi="Arial" w:cs="Arial"/>
          <w:sz w:val="24"/>
          <w:szCs w:val="24"/>
          <w:lang w:eastAsia="en-GB"/>
        </w:rPr>
      </w:pPr>
      <w:r w:rsidRPr="00254754">
        <w:rPr>
          <w:rFonts w:ascii="Arial" w:eastAsia="Times New Roman" w:hAnsi="Arial" w:cs="Arial"/>
          <w:sz w:val="24"/>
          <w:szCs w:val="24"/>
          <w:lang w:eastAsia="en-GB"/>
        </w:rPr>
        <w:t>Any equipment owned by the council such as mowers will be annually serviced.</w:t>
      </w:r>
    </w:p>
    <w:p w14:paraId="29D1915B" w14:textId="77777777" w:rsidR="00254754" w:rsidRPr="00254754" w:rsidRDefault="00254754" w:rsidP="00254754">
      <w:pPr>
        <w:spacing w:after="0" w:line="240" w:lineRule="auto"/>
        <w:rPr>
          <w:rFonts w:ascii="Arial" w:eastAsia="Times New Roman" w:hAnsi="Arial" w:cs="Arial"/>
          <w:sz w:val="24"/>
          <w:szCs w:val="24"/>
          <w:lang w:eastAsia="en-GB"/>
        </w:rPr>
      </w:pPr>
    </w:p>
    <w:p w14:paraId="258BD32C" w14:textId="334B8D97" w:rsidR="00977FC5" w:rsidRPr="00254754" w:rsidRDefault="00977FC5" w:rsidP="00254754">
      <w:pPr>
        <w:pStyle w:val="Heading2"/>
        <w:rPr>
          <w:rFonts w:eastAsia="Times New Roman"/>
          <w:lang w:eastAsia="en-GB"/>
        </w:rPr>
      </w:pPr>
      <w:r w:rsidRPr="00254754">
        <w:rPr>
          <w:rFonts w:eastAsia="Times New Roman"/>
          <w:lang w:eastAsia="en-GB"/>
        </w:rPr>
        <w:t xml:space="preserve"> Other Open Space Areas</w:t>
      </w:r>
    </w:p>
    <w:p w14:paraId="74839A5E" w14:textId="319DBA4C" w:rsidR="00977FC5" w:rsidRDefault="00977FC5" w:rsidP="00254754">
      <w:pPr>
        <w:spacing w:after="0" w:line="240" w:lineRule="auto"/>
        <w:rPr>
          <w:rFonts w:ascii="Arial" w:eastAsia="Times New Roman" w:hAnsi="Arial" w:cs="Arial"/>
          <w:sz w:val="24"/>
          <w:szCs w:val="24"/>
          <w:lang w:eastAsia="en-GB"/>
        </w:rPr>
      </w:pPr>
      <w:r w:rsidRPr="00254754">
        <w:rPr>
          <w:rFonts w:ascii="Arial" w:eastAsia="Times New Roman" w:hAnsi="Arial" w:cs="Arial"/>
          <w:sz w:val="24"/>
          <w:szCs w:val="24"/>
          <w:lang w:eastAsia="en-GB"/>
        </w:rPr>
        <w:t xml:space="preserve">The Council will </w:t>
      </w:r>
      <w:r w:rsidR="00F32718" w:rsidRPr="00254754">
        <w:rPr>
          <w:rFonts w:ascii="Arial" w:eastAsia="Times New Roman" w:hAnsi="Arial" w:cs="Arial"/>
          <w:sz w:val="24"/>
          <w:szCs w:val="24"/>
          <w:lang w:eastAsia="en-GB"/>
        </w:rPr>
        <w:t>make an inspection of its other open space areas.  Areas where dangers might be seen to be more acute such as pond</w:t>
      </w:r>
      <w:r w:rsidR="006D37B6" w:rsidRPr="00254754">
        <w:rPr>
          <w:rFonts w:ascii="Arial" w:eastAsia="Times New Roman" w:hAnsi="Arial" w:cs="Arial"/>
          <w:sz w:val="24"/>
          <w:szCs w:val="24"/>
          <w:lang w:eastAsia="en-GB"/>
        </w:rPr>
        <w:t>s</w:t>
      </w:r>
      <w:r w:rsidR="00F32718" w:rsidRPr="00254754">
        <w:rPr>
          <w:rFonts w:ascii="Arial" w:eastAsia="Times New Roman" w:hAnsi="Arial" w:cs="Arial"/>
          <w:sz w:val="24"/>
          <w:szCs w:val="24"/>
          <w:lang w:eastAsia="en-GB"/>
        </w:rPr>
        <w:t xml:space="preserve"> will be inspected monthly</w:t>
      </w:r>
      <w:r w:rsidR="006D37B6" w:rsidRPr="00254754">
        <w:rPr>
          <w:rFonts w:ascii="Arial" w:eastAsia="Times New Roman" w:hAnsi="Arial" w:cs="Arial"/>
          <w:sz w:val="24"/>
          <w:szCs w:val="24"/>
          <w:lang w:eastAsia="en-GB"/>
        </w:rPr>
        <w:t xml:space="preserve"> (only include if applicable, and detail safety measures in place such as fencing and signs)</w:t>
      </w:r>
      <w:r w:rsidR="00F32718" w:rsidRPr="00254754">
        <w:rPr>
          <w:rFonts w:ascii="Arial" w:eastAsia="Times New Roman" w:hAnsi="Arial" w:cs="Arial"/>
          <w:sz w:val="24"/>
          <w:szCs w:val="24"/>
          <w:lang w:eastAsia="en-GB"/>
        </w:rPr>
        <w:t>. The other open space areas the council has r</w:t>
      </w:r>
      <w:r w:rsidR="008636DD">
        <w:rPr>
          <w:rFonts w:ascii="Arial" w:eastAsia="Times New Roman" w:hAnsi="Arial" w:cs="Arial"/>
          <w:sz w:val="24"/>
          <w:szCs w:val="24"/>
          <w:lang w:eastAsia="en-GB"/>
        </w:rPr>
        <w:t xml:space="preserve">esponsibility for are Memorial Green, Poplars play area, </w:t>
      </w:r>
      <w:proofErr w:type="spellStart"/>
      <w:r w:rsidR="008636DD">
        <w:rPr>
          <w:rFonts w:ascii="Arial" w:eastAsia="Times New Roman" w:hAnsi="Arial" w:cs="Arial"/>
          <w:sz w:val="24"/>
          <w:szCs w:val="24"/>
          <w:lang w:eastAsia="en-GB"/>
        </w:rPr>
        <w:t>Brewsters</w:t>
      </w:r>
      <w:proofErr w:type="spellEnd"/>
      <w:r w:rsidR="008636DD">
        <w:rPr>
          <w:rFonts w:ascii="Arial" w:eastAsia="Times New Roman" w:hAnsi="Arial" w:cs="Arial"/>
          <w:sz w:val="24"/>
          <w:szCs w:val="24"/>
          <w:lang w:eastAsia="en-GB"/>
        </w:rPr>
        <w:t xml:space="preserve"> Green space, Recreation Ground </w:t>
      </w:r>
    </w:p>
    <w:p w14:paraId="7D8B700E" w14:textId="77777777" w:rsidR="00254754" w:rsidRPr="00254754" w:rsidRDefault="00254754" w:rsidP="00254754">
      <w:pPr>
        <w:spacing w:after="0" w:line="240" w:lineRule="auto"/>
        <w:rPr>
          <w:rFonts w:ascii="Arial" w:eastAsia="Times New Roman" w:hAnsi="Arial" w:cs="Arial"/>
          <w:sz w:val="24"/>
          <w:szCs w:val="24"/>
          <w:lang w:eastAsia="en-GB"/>
        </w:rPr>
      </w:pPr>
    </w:p>
    <w:p w14:paraId="5ADAE437" w14:textId="332401E9" w:rsidR="00F32718" w:rsidRPr="00254754" w:rsidRDefault="00F32718" w:rsidP="00254754">
      <w:pPr>
        <w:pStyle w:val="Heading2"/>
        <w:rPr>
          <w:rFonts w:eastAsia="Times New Roman"/>
          <w:lang w:eastAsia="en-GB"/>
        </w:rPr>
      </w:pPr>
      <w:r w:rsidRPr="00254754">
        <w:rPr>
          <w:rFonts w:eastAsia="Times New Roman"/>
          <w:lang w:eastAsia="en-GB"/>
        </w:rPr>
        <w:t xml:space="preserve"> Trees </w:t>
      </w:r>
    </w:p>
    <w:p w14:paraId="4FCD6F66" w14:textId="1A3546C2" w:rsidR="00F32718" w:rsidRDefault="00F32718" w:rsidP="00254754">
      <w:pPr>
        <w:spacing w:after="0" w:line="240" w:lineRule="auto"/>
        <w:rPr>
          <w:rFonts w:ascii="Arial" w:eastAsia="Times New Roman" w:hAnsi="Arial" w:cs="Arial"/>
          <w:sz w:val="24"/>
          <w:szCs w:val="24"/>
          <w:lang w:eastAsia="en-GB"/>
        </w:rPr>
      </w:pPr>
      <w:r w:rsidRPr="00254754">
        <w:rPr>
          <w:rFonts w:ascii="Arial" w:eastAsia="Times New Roman" w:hAnsi="Arial" w:cs="Arial"/>
          <w:sz w:val="24"/>
          <w:szCs w:val="24"/>
          <w:lang w:eastAsia="en-GB"/>
        </w:rPr>
        <w:t xml:space="preserve">Trees in the ownership of the council or those trees adjacent to public space areas will be inspected annually – most appropriate time is considered to be the end of the </w:t>
      </w:r>
      <w:proofErr w:type="gramStart"/>
      <w:r w:rsidRPr="00254754">
        <w:rPr>
          <w:rFonts w:ascii="Arial" w:eastAsia="Times New Roman" w:hAnsi="Arial" w:cs="Arial"/>
          <w:sz w:val="24"/>
          <w:szCs w:val="24"/>
          <w:lang w:eastAsia="en-GB"/>
        </w:rPr>
        <w:t>Summer</w:t>
      </w:r>
      <w:proofErr w:type="gramEnd"/>
      <w:r w:rsidRPr="00254754">
        <w:rPr>
          <w:rFonts w:ascii="Arial" w:eastAsia="Times New Roman" w:hAnsi="Arial" w:cs="Arial"/>
          <w:sz w:val="24"/>
          <w:szCs w:val="24"/>
          <w:lang w:eastAsia="en-GB"/>
        </w:rPr>
        <w:t>.</w:t>
      </w:r>
    </w:p>
    <w:p w14:paraId="08E848A3" w14:textId="77777777" w:rsidR="00254754" w:rsidRPr="00254754" w:rsidRDefault="00254754" w:rsidP="00254754">
      <w:pPr>
        <w:spacing w:after="0" w:line="240" w:lineRule="auto"/>
        <w:rPr>
          <w:rFonts w:ascii="Arial" w:eastAsia="Times New Roman" w:hAnsi="Arial" w:cs="Arial"/>
          <w:sz w:val="24"/>
          <w:szCs w:val="24"/>
          <w:lang w:eastAsia="en-GB"/>
        </w:rPr>
      </w:pPr>
    </w:p>
    <w:p w14:paraId="410FFC64" w14:textId="0B00C4D0" w:rsidR="00F32718" w:rsidRPr="00254754" w:rsidRDefault="00F32718" w:rsidP="00254754">
      <w:pPr>
        <w:pStyle w:val="Heading2"/>
        <w:rPr>
          <w:rFonts w:eastAsia="Times New Roman"/>
          <w:lang w:eastAsia="en-GB"/>
        </w:rPr>
      </w:pPr>
      <w:r w:rsidRPr="00254754">
        <w:rPr>
          <w:rFonts w:eastAsia="Times New Roman"/>
          <w:lang w:eastAsia="en-GB"/>
        </w:rPr>
        <w:t>Public footpaths</w:t>
      </w:r>
    </w:p>
    <w:p w14:paraId="22A207C9" w14:textId="48C29671" w:rsidR="00F32718" w:rsidRPr="00254754" w:rsidRDefault="00F32718" w:rsidP="00254754">
      <w:pPr>
        <w:spacing w:after="0" w:line="240" w:lineRule="auto"/>
        <w:rPr>
          <w:rFonts w:ascii="Arial" w:eastAsia="Times New Roman" w:hAnsi="Arial" w:cs="Arial"/>
          <w:sz w:val="24"/>
          <w:szCs w:val="24"/>
          <w:lang w:eastAsia="en-GB"/>
        </w:rPr>
      </w:pPr>
      <w:r w:rsidRPr="00254754">
        <w:rPr>
          <w:rFonts w:ascii="Arial" w:eastAsia="Times New Roman" w:hAnsi="Arial" w:cs="Arial"/>
          <w:sz w:val="24"/>
          <w:szCs w:val="24"/>
          <w:lang w:eastAsia="en-GB"/>
        </w:rPr>
        <w:t>The council considers that it does have a level of responsibility to ensure its public footpaths are safe and for any paths reported as unsafe the council will liaise with Norfolk County Council concerning the problem.</w:t>
      </w:r>
    </w:p>
    <w:p w14:paraId="7E2C7A34" w14:textId="77777777" w:rsidR="00254754" w:rsidRPr="00254754" w:rsidRDefault="00254754" w:rsidP="00254754">
      <w:pPr>
        <w:spacing w:after="0" w:line="240" w:lineRule="auto"/>
        <w:rPr>
          <w:rFonts w:ascii="Arial" w:eastAsia="Times New Roman" w:hAnsi="Arial" w:cs="Arial"/>
          <w:sz w:val="24"/>
          <w:szCs w:val="24"/>
          <w:lang w:eastAsia="en-GB"/>
        </w:rPr>
      </w:pPr>
    </w:p>
    <w:p w14:paraId="6A1C3D51" w14:textId="0CEA3F1E" w:rsidR="00E12D5D" w:rsidRPr="00254754" w:rsidRDefault="00E12D5D" w:rsidP="00254754">
      <w:pPr>
        <w:pStyle w:val="Heading2"/>
        <w:rPr>
          <w:rFonts w:eastAsia="Times New Roman"/>
          <w:lang w:eastAsia="en-GB"/>
        </w:rPr>
      </w:pPr>
      <w:r w:rsidRPr="00254754">
        <w:rPr>
          <w:rFonts w:eastAsia="Times New Roman"/>
          <w:lang w:eastAsia="en-GB"/>
        </w:rPr>
        <w:t>Safety for its employees, volunteers, councillors and visitors</w:t>
      </w:r>
    </w:p>
    <w:p w14:paraId="2496212C" w14:textId="258F9E10" w:rsidR="00E12D5D" w:rsidRPr="00254754" w:rsidRDefault="00E12D5D" w:rsidP="00254754">
      <w:pPr>
        <w:spacing w:after="0" w:line="240" w:lineRule="auto"/>
        <w:rPr>
          <w:rFonts w:ascii="Arial" w:eastAsia="Times New Roman" w:hAnsi="Arial" w:cs="Arial"/>
          <w:sz w:val="24"/>
          <w:szCs w:val="24"/>
          <w:lang w:eastAsia="en-GB"/>
        </w:rPr>
      </w:pPr>
      <w:r w:rsidRPr="00254754">
        <w:rPr>
          <w:rFonts w:ascii="Arial" w:eastAsia="Times New Roman" w:hAnsi="Arial" w:cs="Arial"/>
          <w:sz w:val="24"/>
          <w:szCs w:val="24"/>
          <w:lang w:eastAsia="en-GB"/>
        </w:rPr>
        <w:t xml:space="preserve">The council will ensure that its employees are provided with a safe working environment.  This will be supported by a Lone Workers Policy.  </w:t>
      </w:r>
      <w:r w:rsidR="006D37B6" w:rsidRPr="00254754">
        <w:rPr>
          <w:rFonts w:ascii="Arial" w:eastAsia="Times New Roman" w:hAnsi="Arial" w:cs="Arial"/>
          <w:sz w:val="24"/>
          <w:szCs w:val="24"/>
          <w:lang w:eastAsia="en-GB"/>
        </w:rPr>
        <w:t>Where the Council owns an office the Council will ensure that all electrical equipment is either annually or bi-annually PAT tested (</w:t>
      </w:r>
      <w:r w:rsidR="003E28AD" w:rsidRPr="00254754">
        <w:rPr>
          <w:rFonts w:ascii="Arial" w:eastAsia="Times New Roman" w:hAnsi="Arial" w:cs="Arial"/>
          <w:sz w:val="24"/>
          <w:szCs w:val="24"/>
          <w:lang w:eastAsia="en-GB"/>
        </w:rPr>
        <w:t xml:space="preserve">depending on the level of usage). The Council must ensure that risk assessments have been undertaken for safe use of all equipment in the office and for safe access to all areas of the office. </w:t>
      </w:r>
      <w:r w:rsidRPr="00254754">
        <w:rPr>
          <w:rFonts w:ascii="Arial" w:eastAsia="Times New Roman" w:hAnsi="Arial" w:cs="Arial"/>
          <w:sz w:val="24"/>
          <w:szCs w:val="24"/>
          <w:lang w:eastAsia="en-GB"/>
        </w:rPr>
        <w:t xml:space="preserve">The </w:t>
      </w:r>
      <w:r w:rsidR="003E28AD" w:rsidRPr="00254754">
        <w:rPr>
          <w:rFonts w:ascii="Arial" w:eastAsia="Times New Roman" w:hAnsi="Arial" w:cs="Arial"/>
          <w:sz w:val="24"/>
          <w:szCs w:val="24"/>
          <w:lang w:eastAsia="en-GB"/>
        </w:rPr>
        <w:t>C</w:t>
      </w:r>
      <w:r w:rsidRPr="00254754">
        <w:rPr>
          <w:rFonts w:ascii="Arial" w:eastAsia="Times New Roman" w:hAnsi="Arial" w:cs="Arial"/>
          <w:sz w:val="24"/>
          <w:szCs w:val="24"/>
          <w:lang w:eastAsia="en-GB"/>
        </w:rPr>
        <w:t xml:space="preserve">ouncil will ensure that councillors, volunteers, employees and visitors who use the facilities </w:t>
      </w:r>
      <w:r w:rsidR="003E28AD" w:rsidRPr="00254754">
        <w:rPr>
          <w:rFonts w:ascii="Arial" w:eastAsia="Times New Roman" w:hAnsi="Arial" w:cs="Arial"/>
          <w:sz w:val="24"/>
          <w:szCs w:val="24"/>
          <w:lang w:eastAsia="en-GB"/>
        </w:rPr>
        <w:t xml:space="preserve">in the office, or </w:t>
      </w:r>
      <w:r w:rsidR="003E28AD" w:rsidRPr="00254754">
        <w:rPr>
          <w:rFonts w:ascii="Arial" w:eastAsia="Times New Roman" w:hAnsi="Arial" w:cs="Arial"/>
          <w:sz w:val="24"/>
          <w:szCs w:val="24"/>
          <w:lang w:eastAsia="en-GB"/>
        </w:rPr>
        <w:lastRenderedPageBreak/>
        <w:t xml:space="preserve">in the rooms used for meetings </w:t>
      </w:r>
      <w:r w:rsidRPr="00254754">
        <w:rPr>
          <w:rFonts w:ascii="Arial" w:eastAsia="Times New Roman" w:hAnsi="Arial" w:cs="Arial"/>
          <w:sz w:val="24"/>
          <w:szCs w:val="24"/>
          <w:lang w:eastAsia="en-GB"/>
        </w:rPr>
        <w:t>are provided with a safe environment and measures have been taken to reduce risk by regular inspections of these premises. All these facilities, wherever possible, should provide disability access and facilities.</w:t>
      </w:r>
      <w:r w:rsidR="00C02BC6" w:rsidRPr="00254754">
        <w:rPr>
          <w:rFonts w:ascii="Arial" w:eastAsia="Times New Roman" w:hAnsi="Arial" w:cs="Arial"/>
          <w:sz w:val="24"/>
          <w:szCs w:val="24"/>
          <w:lang w:eastAsia="en-GB"/>
        </w:rPr>
        <w:t xml:space="preserve">  </w:t>
      </w:r>
    </w:p>
    <w:p w14:paraId="618AAA6C" w14:textId="798D3F46" w:rsidR="00E12D5D" w:rsidRDefault="00E12D5D" w:rsidP="00254754">
      <w:pPr>
        <w:spacing w:after="0" w:line="240" w:lineRule="auto"/>
        <w:jc w:val="both"/>
        <w:rPr>
          <w:rFonts w:ascii="Arial" w:eastAsia="Times New Roman" w:hAnsi="Arial" w:cs="Arial"/>
          <w:sz w:val="24"/>
          <w:szCs w:val="24"/>
          <w:lang w:eastAsia="en-GB"/>
        </w:rPr>
      </w:pPr>
      <w:r w:rsidRPr="00254754">
        <w:rPr>
          <w:rFonts w:ascii="Arial" w:eastAsia="Times New Roman" w:hAnsi="Arial" w:cs="Arial"/>
          <w:sz w:val="24"/>
          <w:szCs w:val="24"/>
          <w:lang w:eastAsia="en-GB"/>
        </w:rPr>
        <w:t>The council meetings are g</w:t>
      </w:r>
      <w:r w:rsidR="00B13061">
        <w:rPr>
          <w:rFonts w:ascii="Arial" w:eastAsia="Times New Roman" w:hAnsi="Arial" w:cs="Arial"/>
          <w:sz w:val="24"/>
          <w:szCs w:val="24"/>
          <w:lang w:eastAsia="en-GB"/>
        </w:rPr>
        <w:t>enerally held at Harling Old School Hall,</w:t>
      </w:r>
    </w:p>
    <w:p w14:paraId="55F470BC" w14:textId="77777777" w:rsidR="00254754" w:rsidRPr="00254754" w:rsidRDefault="00254754" w:rsidP="00254754">
      <w:pPr>
        <w:spacing w:after="0" w:line="240" w:lineRule="auto"/>
        <w:jc w:val="both"/>
        <w:rPr>
          <w:rFonts w:ascii="Arial" w:eastAsia="Times New Roman" w:hAnsi="Arial" w:cs="Arial"/>
          <w:sz w:val="24"/>
          <w:szCs w:val="24"/>
          <w:lang w:eastAsia="en-GB"/>
        </w:rPr>
      </w:pPr>
    </w:p>
    <w:p w14:paraId="4DD8CCA6" w14:textId="60F6A140" w:rsidR="004960BD" w:rsidRPr="00254754" w:rsidRDefault="004960BD" w:rsidP="00254754">
      <w:pPr>
        <w:pStyle w:val="Heading2"/>
        <w:rPr>
          <w:rFonts w:eastAsia="Times New Roman"/>
          <w:lang w:eastAsia="en-GB"/>
        </w:rPr>
      </w:pPr>
      <w:r w:rsidRPr="00254754">
        <w:rPr>
          <w:rFonts w:eastAsia="Times New Roman"/>
          <w:lang w:eastAsia="en-GB"/>
        </w:rPr>
        <w:t>Facilities for Staff</w:t>
      </w:r>
    </w:p>
    <w:p w14:paraId="5A4A3DC9" w14:textId="1D95B889" w:rsidR="004960BD" w:rsidRDefault="004960BD" w:rsidP="00254754">
      <w:pPr>
        <w:spacing w:after="0" w:line="240" w:lineRule="auto"/>
        <w:rPr>
          <w:rFonts w:ascii="Arial" w:eastAsia="Times New Roman" w:hAnsi="Arial" w:cs="Arial"/>
          <w:sz w:val="24"/>
          <w:szCs w:val="24"/>
          <w:lang w:eastAsia="en-GB"/>
        </w:rPr>
      </w:pPr>
      <w:r w:rsidRPr="00254754">
        <w:rPr>
          <w:rFonts w:ascii="Arial" w:eastAsia="Times New Roman" w:hAnsi="Arial" w:cs="Arial"/>
          <w:sz w:val="24"/>
          <w:szCs w:val="24"/>
          <w:lang w:eastAsia="en-GB"/>
        </w:rPr>
        <w:t>The Health and Safety (First-Aid) Regulations 1981 require employers to provide adequate and appropriate equipment, facilities and personnel to ensure their employees receive immediate attention if they are injured or taken ill at work. These Regulations apply to all workplaces including those with less than five employees and to the self-employed.</w:t>
      </w:r>
    </w:p>
    <w:p w14:paraId="13D52A40" w14:textId="77777777" w:rsidR="00254754" w:rsidRPr="00254754" w:rsidRDefault="00254754" w:rsidP="00254754">
      <w:pPr>
        <w:spacing w:after="0" w:line="240" w:lineRule="auto"/>
        <w:rPr>
          <w:rFonts w:ascii="Arial" w:eastAsia="Times New Roman" w:hAnsi="Arial" w:cs="Arial"/>
          <w:sz w:val="24"/>
          <w:szCs w:val="24"/>
          <w:lang w:eastAsia="en-GB"/>
        </w:rPr>
      </w:pPr>
    </w:p>
    <w:p w14:paraId="763F23B2" w14:textId="12B585E7" w:rsidR="004960BD" w:rsidRPr="00254754" w:rsidRDefault="004960BD" w:rsidP="00254754">
      <w:pPr>
        <w:spacing w:after="0" w:line="240" w:lineRule="auto"/>
        <w:rPr>
          <w:rFonts w:ascii="Arial" w:eastAsia="Times New Roman" w:hAnsi="Arial" w:cs="Arial"/>
          <w:sz w:val="24"/>
          <w:szCs w:val="24"/>
          <w:lang w:eastAsia="en-GB"/>
        </w:rPr>
      </w:pPr>
      <w:r w:rsidRPr="00254754">
        <w:rPr>
          <w:rFonts w:ascii="Arial" w:eastAsia="Times New Roman" w:hAnsi="Arial" w:cs="Arial"/>
          <w:sz w:val="24"/>
          <w:szCs w:val="24"/>
          <w:lang w:eastAsia="en-GB"/>
        </w:rPr>
        <w:t>What is ‘adequate and appropriate’ will depend on the circumstances in the workplace. This includes whether trained first-aiders are needed, what should be included in a first-aid box and if a first-aid room is required. The Council must carry out an annual assessment of first-aid needs to determine what to provide. The Council will ensure that this assessment takes account of first-aid needs for visitors as well as staff.</w:t>
      </w:r>
      <w:r w:rsidRPr="00254754">
        <w:rPr>
          <w:rFonts w:ascii="Arial" w:eastAsia="Times New Roman" w:hAnsi="Arial" w:cs="Arial"/>
          <w:vanish/>
          <w:sz w:val="24"/>
          <w:szCs w:val="24"/>
          <w:vertAlign w:val="superscript"/>
          <w:lang w:eastAsia="en-GB"/>
        </w:rPr>
        <w:t xml:space="preserve"> [4]</w:t>
      </w:r>
    </w:p>
    <w:p w14:paraId="6C246D40" w14:textId="77777777" w:rsidR="004960BD" w:rsidRPr="00254754" w:rsidRDefault="004960BD" w:rsidP="00254754">
      <w:pPr>
        <w:spacing w:after="0" w:line="240" w:lineRule="auto"/>
        <w:jc w:val="both"/>
        <w:rPr>
          <w:rFonts w:ascii="Arial" w:eastAsia="Times New Roman" w:hAnsi="Arial" w:cs="Arial"/>
          <w:sz w:val="24"/>
          <w:szCs w:val="24"/>
          <w:lang w:eastAsia="en-GB"/>
        </w:rPr>
      </w:pPr>
    </w:p>
    <w:p w14:paraId="1E61E548" w14:textId="6C12531A" w:rsidR="00977FC5" w:rsidRPr="00254754" w:rsidRDefault="00977FC5" w:rsidP="00254754">
      <w:pPr>
        <w:spacing w:after="0" w:line="240" w:lineRule="auto"/>
        <w:rPr>
          <w:rFonts w:ascii="Arial" w:eastAsia="Times New Roman" w:hAnsi="Arial" w:cs="Arial"/>
          <w:b/>
          <w:sz w:val="24"/>
          <w:szCs w:val="24"/>
          <w:lang w:eastAsia="en-GB"/>
        </w:rPr>
      </w:pPr>
      <w:r w:rsidRPr="00254754">
        <w:rPr>
          <w:rFonts w:ascii="Arial" w:eastAsia="Times New Roman" w:hAnsi="Arial" w:cs="Arial"/>
          <w:b/>
          <w:sz w:val="24"/>
          <w:szCs w:val="24"/>
          <w:lang w:eastAsia="en-GB"/>
        </w:rPr>
        <w:t>Budget</w:t>
      </w:r>
    </w:p>
    <w:p w14:paraId="32A025B1" w14:textId="73C2A1DA" w:rsidR="00977FC5" w:rsidRDefault="00977FC5" w:rsidP="00254754">
      <w:pPr>
        <w:spacing w:after="0" w:line="240" w:lineRule="auto"/>
        <w:rPr>
          <w:rFonts w:ascii="Arial" w:eastAsia="Times New Roman" w:hAnsi="Arial" w:cs="Arial"/>
          <w:sz w:val="24"/>
          <w:szCs w:val="24"/>
          <w:lang w:eastAsia="en-GB"/>
        </w:rPr>
      </w:pPr>
      <w:r w:rsidRPr="00254754">
        <w:rPr>
          <w:rFonts w:ascii="Arial" w:eastAsia="Times New Roman" w:hAnsi="Arial" w:cs="Arial"/>
          <w:sz w:val="24"/>
          <w:szCs w:val="24"/>
          <w:lang w:eastAsia="en-GB"/>
        </w:rPr>
        <w:t>The council will ensure that it maintain</w:t>
      </w:r>
      <w:r w:rsidR="006A72A7" w:rsidRPr="00254754">
        <w:rPr>
          <w:rFonts w:ascii="Arial" w:eastAsia="Times New Roman" w:hAnsi="Arial" w:cs="Arial"/>
          <w:sz w:val="24"/>
          <w:szCs w:val="24"/>
          <w:lang w:eastAsia="en-GB"/>
        </w:rPr>
        <w:t>s</w:t>
      </w:r>
      <w:r w:rsidRPr="00254754">
        <w:rPr>
          <w:rFonts w:ascii="Arial" w:eastAsia="Times New Roman" w:hAnsi="Arial" w:cs="Arial"/>
          <w:sz w:val="24"/>
          <w:szCs w:val="24"/>
          <w:lang w:eastAsia="en-GB"/>
        </w:rPr>
        <w:t xml:space="preserve"> a budget which is adequate to maintain its assets as well as provide training </w:t>
      </w:r>
      <w:r w:rsidR="006A72A7" w:rsidRPr="00254754">
        <w:rPr>
          <w:rFonts w:ascii="Arial" w:eastAsia="Times New Roman" w:hAnsi="Arial" w:cs="Arial"/>
          <w:sz w:val="24"/>
          <w:szCs w:val="24"/>
          <w:lang w:eastAsia="en-GB"/>
        </w:rPr>
        <w:t>for</w:t>
      </w:r>
      <w:r w:rsidRPr="00254754">
        <w:rPr>
          <w:rFonts w:ascii="Arial" w:eastAsia="Times New Roman" w:hAnsi="Arial" w:cs="Arial"/>
          <w:sz w:val="24"/>
          <w:szCs w:val="24"/>
          <w:lang w:eastAsia="en-GB"/>
        </w:rPr>
        <w:t xml:space="preserve"> staff, volunteers and councillors. The clerk as RFO will ensure that budgetary provision is adequate and a reserve fund is held for long term maintenance or replacement of council assets.</w:t>
      </w:r>
    </w:p>
    <w:p w14:paraId="0CC828C7" w14:textId="77777777" w:rsidR="00254754" w:rsidRPr="00254754" w:rsidRDefault="00254754" w:rsidP="00254754">
      <w:pPr>
        <w:spacing w:after="0" w:line="240" w:lineRule="auto"/>
        <w:rPr>
          <w:rFonts w:ascii="Arial" w:eastAsia="Times New Roman" w:hAnsi="Arial" w:cs="Arial"/>
          <w:sz w:val="24"/>
          <w:szCs w:val="24"/>
          <w:lang w:eastAsia="en-GB"/>
        </w:rPr>
      </w:pPr>
    </w:p>
    <w:p w14:paraId="74AC31C8" w14:textId="18944E7B" w:rsidR="00FD32C9" w:rsidRDefault="00AF29A4" w:rsidP="0025475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Date adopted: 27</w:t>
      </w:r>
      <w:r w:rsidRPr="00AF29A4">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June 2023</w:t>
      </w:r>
    </w:p>
    <w:p w14:paraId="6E49A469" w14:textId="77777777" w:rsidR="00254754" w:rsidRPr="00254754" w:rsidRDefault="00254754" w:rsidP="00254754">
      <w:pPr>
        <w:spacing w:after="0" w:line="240" w:lineRule="auto"/>
        <w:rPr>
          <w:rFonts w:ascii="Arial" w:eastAsia="Times New Roman" w:hAnsi="Arial" w:cs="Arial"/>
          <w:sz w:val="24"/>
          <w:szCs w:val="24"/>
          <w:lang w:eastAsia="en-GB"/>
        </w:rPr>
      </w:pPr>
    </w:p>
    <w:p w14:paraId="444C67DE" w14:textId="423987FD" w:rsidR="00C95D77" w:rsidRPr="00254754" w:rsidRDefault="00C95D77" w:rsidP="00254754">
      <w:pPr>
        <w:spacing w:after="0" w:line="240" w:lineRule="auto"/>
        <w:rPr>
          <w:rFonts w:ascii="Arial" w:eastAsia="Times New Roman" w:hAnsi="Arial" w:cs="Arial"/>
          <w:sz w:val="24"/>
          <w:szCs w:val="24"/>
          <w:lang w:eastAsia="en-GB"/>
        </w:rPr>
      </w:pPr>
      <w:bookmarkStart w:id="0" w:name="_GoBack"/>
      <w:bookmarkEnd w:id="0"/>
    </w:p>
    <w:p w14:paraId="3422D4AB" w14:textId="77777777" w:rsidR="00C95D77" w:rsidRPr="00254754" w:rsidRDefault="00C95D77" w:rsidP="00254754">
      <w:pPr>
        <w:spacing w:after="0" w:line="240" w:lineRule="auto"/>
        <w:rPr>
          <w:rFonts w:ascii="Arial" w:eastAsia="Times New Roman" w:hAnsi="Arial" w:cs="Arial"/>
          <w:sz w:val="24"/>
          <w:szCs w:val="24"/>
          <w:lang w:eastAsia="en-GB"/>
        </w:rPr>
      </w:pPr>
    </w:p>
    <w:p w14:paraId="141E01A7" w14:textId="5E32247B" w:rsidR="00B41772" w:rsidRPr="00254754" w:rsidRDefault="00B41772" w:rsidP="00254754">
      <w:pPr>
        <w:spacing w:after="0" w:line="240" w:lineRule="auto"/>
        <w:rPr>
          <w:rFonts w:ascii="Arial" w:eastAsia="Times New Roman" w:hAnsi="Arial" w:cs="Arial"/>
          <w:sz w:val="24"/>
          <w:szCs w:val="24"/>
          <w:lang w:eastAsia="en-GB"/>
        </w:rPr>
      </w:pPr>
    </w:p>
    <w:p w14:paraId="44AE6118" w14:textId="77777777" w:rsidR="00B41772" w:rsidRPr="00254754" w:rsidRDefault="00B41772" w:rsidP="00254754">
      <w:pPr>
        <w:spacing w:after="0" w:line="240" w:lineRule="auto"/>
        <w:rPr>
          <w:rFonts w:ascii="Arial" w:eastAsia="Times New Roman" w:hAnsi="Arial" w:cs="Arial"/>
          <w:sz w:val="24"/>
          <w:szCs w:val="24"/>
          <w:lang w:eastAsia="en-GB"/>
        </w:rPr>
      </w:pPr>
    </w:p>
    <w:p w14:paraId="4B18011F" w14:textId="68062868" w:rsidR="00B41772" w:rsidRPr="00254754" w:rsidRDefault="00B41772" w:rsidP="00254754">
      <w:pPr>
        <w:spacing w:after="0" w:line="240" w:lineRule="auto"/>
        <w:rPr>
          <w:rFonts w:ascii="Arial" w:eastAsia="Times New Roman" w:hAnsi="Arial" w:cs="Arial"/>
          <w:sz w:val="24"/>
          <w:szCs w:val="24"/>
          <w:lang w:eastAsia="en-GB"/>
        </w:rPr>
      </w:pPr>
    </w:p>
    <w:p w14:paraId="4F4903E8" w14:textId="77777777" w:rsidR="00FD32C9" w:rsidRPr="00254754" w:rsidRDefault="00FD32C9" w:rsidP="00254754">
      <w:pPr>
        <w:spacing w:after="0" w:line="240" w:lineRule="auto"/>
        <w:rPr>
          <w:rFonts w:ascii="Arial" w:eastAsia="Times New Roman" w:hAnsi="Arial" w:cs="Arial"/>
          <w:sz w:val="24"/>
          <w:szCs w:val="24"/>
          <w:lang w:eastAsia="en-GB"/>
        </w:rPr>
      </w:pPr>
    </w:p>
    <w:sectPr w:rsidR="00FD32C9" w:rsidRPr="0025475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5DA16" w14:textId="77777777" w:rsidR="00B61077" w:rsidRDefault="00B61077" w:rsidP="00F32718">
      <w:pPr>
        <w:spacing w:after="0" w:line="240" w:lineRule="auto"/>
      </w:pPr>
      <w:r>
        <w:separator/>
      </w:r>
    </w:p>
  </w:endnote>
  <w:endnote w:type="continuationSeparator" w:id="0">
    <w:p w14:paraId="3C1B31FA" w14:textId="77777777" w:rsidR="00B61077" w:rsidRDefault="00B61077" w:rsidP="00F32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2631B" w14:textId="1351C3B7" w:rsidR="00FD32C9" w:rsidRDefault="00FD32C9">
    <w:pPr>
      <w:pStyle w:val="Footer"/>
      <w:jc w:val="right"/>
    </w:pPr>
  </w:p>
  <w:p w14:paraId="6A880D2B" w14:textId="77777777" w:rsidR="00F32718" w:rsidRDefault="00F32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FB864" w14:textId="77777777" w:rsidR="00B61077" w:rsidRDefault="00B61077" w:rsidP="00F32718">
      <w:pPr>
        <w:spacing w:after="0" w:line="240" w:lineRule="auto"/>
      </w:pPr>
      <w:r>
        <w:separator/>
      </w:r>
    </w:p>
  </w:footnote>
  <w:footnote w:type="continuationSeparator" w:id="0">
    <w:p w14:paraId="4656FAE7" w14:textId="77777777" w:rsidR="00B61077" w:rsidRDefault="00B61077" w:rsidP="00F327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3475B"/>
    <w:multiLevelType w:val="hybridMultilevel"/>
    <w:tmpl w:val="20D62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9A7FE1"/>
    <w:multiLevelType w:val="hybridMultilevel"/>
    <w:tmpl w:val="64C2E8E4"/>
    <w:lvl w:ilvl="0" w:tplc="8784770C">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772"/>
    <w:rsid w:val="001233F8"/>
    <w:rsid w:val="00181C1E"/>
    <w:rsid w:val="00254754"/>
    <w:rsid w:val="003E28AD"/>
    <w:rsid w:val="003F1D63"/>
    <w:rsid w:val="004960BD"/>
    <w:rsid w:val="005A6F2A"/>
    <w:rsid w:val="005C5A13"/>
    <w:rsid w:val="006A72A7"/>
    <w:rsid w:val="006D37B6"/>
    <w:rsid w:val="007A35A5"/>
    <w:rsid w:val="008636DD"/>
    <w:rsid w:val="00977FC5"/>
    <w:rsid w:val="00997E90"/>
    <w:rsid w:val="00A23ECC"/>
    <w:rsid w:val="00AA6C34"/>
    <w:rsid w:val="00AF29A4"/>
    <w:rsid w:val="00B13061"/>
    <w:rsid w:val="00B41772"/>
    <w:rsid w:val="00B61077"/>
    <w:rsid w:val="00BE2A9D"/>
    <w:rsid w:val="00C02BC6"/>
    <w:rsid w:val="00C72E4E"/>
    <w:rsid w:val="00C86340"/>
    <w:rsid w:val="00C95D77"/>
    <w:rsid w:val="00DF559F"/>
    <w:rsid w:val="00E12D5D"/>
    <w:rsid w:val="00E16955"/>
    <w:rsid w:val="00F32718"/>
    <w:rsid w:val="00F7202F"/>
    <w:rsid w:val="00FD3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881C"/>
  <w15:chartTrackingRefBased/>
  <w15:docId w15:val="{036C145E-0AF6-4F66-80FB-75C762F3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29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4754"/>
    <w:pPr>
      <w:keepNext/>
      <w:keepLines/>
      <w:numPr>
        <w:numId w:val="2"/>
      </w:numPr>
      <w:spacing w:after="0"/>
      <w:ind w:left="357" w:hanging="357"/>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1772"/>
    <w:pPr>
      <w:spacing w:after="240" w:line="240" w:lineRule="auto"/>
    </w:pPr>
    <w:rPr>
      <w:rFonts w:ascii="Times New Roman" w:eastAsia="Times New Roman" w:hAnsi="Times New Roman" w:cs="Times New Roman"/>
      <w:color w:val="111111"/>
      <w:sz w:val="24"/>
      <w:szCs w:val="24"/>
      <w:lang w:eastAsia="en-GB"/>
    </w:rPr>
  </w:style>
  <w:style w:type="paragraph" w:styleId="ListParagraph">
    <w:name w:val="List Paragraph"/>
    <w:basedOn w:val="Normal"/>
    <w:uiPriority w:val="34"/>
    <w:qFormat/>
    <w:rsid w:val="00B41772"/>
    <w:pPr>
      <w:ind w:left="720"/>
      <w:contextualSpacing/>
    </w:pPr>
  </w:style>
  <w:style w:type="paragraph" w:styleId="Header">
    <w:name w:val="header"/>
    <w:basedOn w:val="Normal"/>
    <w:link w:val="HeaderChar"/>
    <w:uiPriority w:val="99"/>
    <w:unhideWhenUsed/>
    <w:rsid w:val="00F32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718"/>
  </w:style>
  <w:style w:type="paragraph" w:styleId="Footer">
    <w:name w:val="footer"/>
    <w:basedOn w:val="Normal"/>
    <w:link w:val="FooterChar"/>
    <w:uiPriority w:val="99"/>
    <w:unhideWhenUsed/>
    <w:rsid w:val="00F32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718"/>
  </w:style>
  <w:style w:type="character" w:customStyle="1" w:styleId="Heading2Char">
    <w:name w:val="Heading 2 Char"/>
    <w:basedOn w:val="DefaultParagraphFont"/>
    <w:link w:val="Heading2"/>
    <w:uiPriority w:val="9"/>
    <w:rsid w:val="00254754"/>
    <w:rPr>
      <w:rFonts w:ascii="Arial" w:eastAsiaTheme="majorEastAsia" w:hAnsi="Arial" w:cstheme="majorBidi"/>
      <w:b/>
      <w:sz w:val="24"/>
      <w:szCs w:val="26"/>
    </w:rPr>
  </w:style>
  <w:style w:type="character" w:customStyle="1" w:styleId="Heading1Char">
    <w:name w:val="Heading 1 Char"/>
    <w:basedOn w:val="DefaultParagraphFont"/>
    <w:link w:val="Heading1"/>
    <w:uiPriority w:val="9"/>
    <w:rsid w:val="00AF29A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73942">
      <w:bodyDiv w:val="1"/>
      <w:marLeft w:val="0"/>
      <w:marRight w:val="0"/>
      <w:marTop w:val="0"/>
      <w:marBottom w:val="0"/>
      <w:divBdr>
        <w:top w:val="none" w:sz="0" w:space="0" w:color="auto"/>
        <w:left w:val="none" w:sz="0" w:space="0" w:color="auto"/>
        <w:bottom w:val="none" w:sz="0" w:space="0" w:color="auto"/>
        <w:right w:val="none" w:sz="0" w:space="0" w:color="auto"/>
      </w:divBdr>
      <w:divsChild>
        <w:div w:id="1596942330">
          <w:marLeft w:val="0"/>
          <w:marRight w:val="0"/>
          <w:marTop w:val="180"/>
          <w:marBottom w:val="150"/>
          <w:divBdr>
            <w:top w:val="none" w:sz="0" w:space="0" w:color="auto"/>
            <w:left w:val="none" w:sz="0" w:space="0" w:color="auto"/>
            <w:bottom w:val="none" w:sz="0" w:space="0" w:color="auto"/>
            <w:right w:val="none" w:sz="0" w:space="0" w:color="auto"/>
          </w:divBdr>
          <w:divsChild>
            <w:div w:id="391854343">
              <w:marLeft w:val="0"/>
              <w:marRight w:val="0"/>
              <w:marTop w:val="105"/>
              <w:marBottom w:val="0"/>
              <w:divBdr>
                <w:top w:val="none" w:sz="0" w:space="0" w:color="auto"/>
                <w:left w:val="none" w:sz="0" w:space="0" w:color="auto"/>
                <w:bottom w:val="none" w:sz="0" w:space="0" w:color="auto"/>
                <w:right w:val="none" w:sz="0" w:space="0" w:color="auto"/>
              </w:divBdr>
              <w:divsChild>
                <w:div w:id="1602490506">
                  <w:marLeft w:val="0"/>
                  <w:marRight w:val="0"/>
                  <w:marTop w:val="0"/>
                  <w:marBottom w:val="0"/>
                  <w:divBdr>
                    <w:top w:val="none" w:sz="0" w:space="0" w:color="auto"/>
                    <w:left w:val="none" w:sz="0" w:space="0" w:color="auto"/>
                    <w:bottom w:val="none" w:sz="0" w:space="0" w:color="auto"/>
                    <w:right w:val="none" w:sz="0" w:space="0" w:color="auto"/>
                  </w:divBdr>
                  <w:divsChild>
                    <w:div w:id="614101046">
                      <w:marLeft w:val="0"/>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176057">
      <w:bodyDiv w:val="1"/>
      <w:marLeft w:val="0"/>
      <w:marRight w:val="0"/>
      <w:marTop w:val="0"/>
      <w:marBottom w:val="0"/>
      <w:divBdr>
        <w:top w:val="none" w:sz="0" w:space="0" w:color="auto"/>
        <w:left w:val="none" w:sz="0" w:space="0" w:color="auto"/>
        <w:bottom w:val="none" w:sz="0" w:space="0" w:color="auto"/>
        <w:right w:val="none" w:sz="0" w:space="0" w:color="auto"/>
      </w:divBdr>
      <w:divsChild>
        <w:div w:id="1774787042">
          <w:marLeft w:val="0"/>
          <w:marRight w:val="0"/>
          <w:marTop w:val="180"/>
          <w:marBottom w:val="150"/>
          <w:divBdr>
            <w:top w:val="none" w:sz="0" w:space="0" w:color="auto"/>
            <w:left w:val="none" w:sz="0" w:space="0" w:color="auto"/>
            <w:bottom w:val="none" w:sz="0" w:space="0" w:color="auto"/>
            <w:right w:val="none" w:sz="0" w:space="0" w:color="auto"/>
          </w:divBdr>
          <w:divsChild>
            <w:div w:id="180689625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NPTS</dc:creator>
  <cp:keywords/>
  <dc:description/>
  <cp:lastModifiedBy>Kate Filby</cp:lastModifiedBy>
  <cp:revision>4</cp:revision>
  <dcterms:created xsi:type="dcterms:W3CDTF">2022-11-02T13:19:00Z</dcterms:created>
  <dcterms:modified xsi:type="dcterms:W3CDTF">2023-06-21T11:42:00Z</dcterms:modified>
</cp:coreProperties>
</file>