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8F42E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p>
    <w:p w:rsidR="003361E8" w:rsidRPr="00333B84" w:rsidRDefault="008F42E4" w:rsidP="0021249D">
      <w:pPr>
        <w:pStyle w:val="WW-Default"/>
        <w:jc w:val="center"/>
        <w:rPr>
          <w:rFonts w:ascii="Times New Roman" w:cs="Times New Roman"/>
          <w:b/>
          <w:color w:val="000080"/>
          <w:sz w:val="32"/>
          <w:szCs w:val="24"/>
        </w:rPr>
      </w:pPr>
      <w:r>
        <w:rPr>
          <w:rFonts w:ascii="Times New Roman" w:cs="Times New Roman"/>
          <w:b/>
          <w:color w:val="000080"/>
          <w:sz w:val="32"/>
          <w:szCs w:val="24"/>
        </w:rPr>
        <w:t xml:space="preserve"> </w:t>
      </w:r>
      <w:r w:rsidR="00DB18D2">
        <w:rPr>
          <w:rFonts w:ascii="Times New Roman" w:cs="Times New Roman"/>
          <w:b/>
          <w:color w:val="000080"/>
          <w:sz w:val="32"/>
          <w:szCs w:val="24"/>
        </w:rPr>
        <w:t>On</w:t>
      </w:r>
      <w:r>
        <w:rPr>
          <w:rFonts w:ascii="Times New Roman" w:cs="Times New Roman"/>
          <w:b/>
          <w:color w:val="000080"/>
          <w:sz w:val="32"/>
          <w:szCs w:val="24"/>
        </w:rPr>
        <w:t xml:space="preserve"> Tuesday 26</w:t>
      </w:r>
      <w:r w:rsidRPr="008F42E4">
        <w:rPr>
          <w:rFonts w:ascii="Times New Roman" w:cs="Times New Roman"/>
          <w:b/>
          <w:color w:val="000080"/>
          <w:sz w:val="32"/>
          <w:szCs w:val="24"/>
          <w:vertAlign w:val="superscript"/>
        </w:rPr>
        <w:t>th</w:t>
      </w:r>
      <w:r>
        <w:rPr>
          <w:rFonts w:ascii="Times New Roman" w:cs="Times New Roman"/>
          <w:b/>
          <w:color w:val="000080"/>
          <w:sz w:val="32"/>
          <w:szCs w:val="24"/>
        </w:rPr>
        <w:t xml:space="preserve"> March</w:t>
      </w:r>
      <w:r w:rsidR="00FE1A71">
        <w:rPr>
          <w:rFonts w:ascii="Times New Roman" w:cs="Times New Roman"/>
          <w:b/>
          <w:color w:val="000080"/>
          <w:sz w:val="32"/>
          <w:szCs w:val="24"/>
        </w:rPr>
        <w:t xml:space="preserve"> 2024</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004CE0">
        <w:rPr>
          <w:rFonts w:ascii="Times New Roman" w:cs="Times New Roman"/>
          <w:sz w:val="24"/>
          <w:szCs w:val="24"/>
        </w:rPr>
        <w:t>Cllr K Rayner</w:t>
      </w:r>
      <w:r w:rsidR="00D1163E">
        <w:rPr>
          <w:rFonts w:ascii="Times New Roman" w:cs="Times New Roman"/>
          <w:sz w:val="24"/>
          <w:szCs w:val="24"/>
        </w:rPr>
        <w:tab/>
      </w:r>
    </w:p>
    <w:p w:rsidR="00F522AE" w:rsidRDefault="00C50EA7" w:rsidP="002679C5">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B11571">
        <w:rPr>
          <w:rFonts w:ascii="Times New Roman" w:cs="Times New Roman"/>
          <w:sz w:val="24"/>
          <w:szCs w:val="24"/>
        </w:rPr>
        <w:t>Cllr H Mackenzie</w:t>
      </w:r>
    </w:p>
    <w:p w:rsidR="00B11571" w:rsidRDefault="00004CE0" w:rsidP="002679C5">
      <w:pPr>
        <w:pStyle w:val="WW-Default"/>
        <w:spacing w:after="120" w:line="100" w:lineRule="atLeast"/>
        <w:rPr>
          <w:rFonts w:ascii="Times New Roman" w:cs="Times New Roman"/>
          <w:sz w:val="24"/>
          <w:szCs w:val="24"/>
        </w:rPr>
      </w:pPr>
      <w:r>
        <w:rPr>
          <w:rFonts w:ascii="Times New Roman" w:cs="Times New Roman"/>
          <w:sz w:val="24"/>
          <w:szCs w:val="24"/>
        </w:rPr>
        <w:t>Cllr B Copping</w:t>
      </w:r>
      <w:r w:rsidR="00BF1D4B">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8F42E4">
        <w:rPr>
          <w:rFonts w:ascii="Times New Roman" w:cs="Times New Roman"/>
          <w:sz w:val="24"/>
          <w:szCs w:val="24"/>
        </w:rPr>
        <w:t>Cllr L Mould</w:t>
      </w:r>
      <w:r w:rsidR="00B22E9D">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p>
    <w:p w:rsidR="00004CE0" w:rsidRDefault="00A011C9"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t>Cllr S Blades</w:t>
      </w:r>
    </w:p>
    <w:p w:rsidR="00C7317A" w:rsidRDefault="00581E33" w:rsidP="002679C5">
      <w:pPr>
        <w:pStyle w:val="WW-Default"/>
        <w:spacing w:after="120" w:line="100" w:lineRule="atLeast"/>
        <w:rPr>
          <w:rFonts w:ascii="Times New Roman" w:cs="Times New Roman"/>
          <w:sz w:val="24"/>
          <w:szCs w:val="24"/>
        </w:rPr>
      </w:pPr>
      <w:r>
        <w:rPr>
          <w:rFonts w:ascii="Times New Roman" w:cs="Times New Roman"/>
          <w:sz w:val="24"/>
          <w:szCs w:val="24"/>
        </w:rPr>
        <w:t>Cllr J Jacobs</w:t>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t>Cllr J Denniss</w:t>
      </w:r>
      <w:r w:rsidR="00B22E9D">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r w:rsidR="00004CE0">
        <w:rPr>
          <w:rFonts w:ascii="Times New Roman" w:cs="Times New Roman"/>
          <w:sz w:val="24"/>
          <w:szCs w:val="24"/>
        </w:rPr>
        <w:tab/>
      </w:r>
    </w:p>
    <w:p w:rsidR="00591B69" w:rsidRDefault="00CE2E1F" w:rsidP="008F42E4">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0621E1" w:rsidRPr="0037436B" w:rsidRDefault="00B11571" w:rsidP="0037436B">
      <w:pPr>
        <w:pStyle w:val="WW-Default"/>
        <w:spacing w:after="120" w:line="100" w:lineRule="atLeast"/>
        <w:rPr>
          <w:rFonts w:ascii="Times New Roman" w:cs="Times New Roman"/>
          <w:sz w:val="24"/>
          <w:szCs w:val="24"/>
        </w:rPr>
      </w:pPr>
      <w:r>
        <w:rPr>
          <w:rFonts w:ascii="Times New Roman" w:cs="Times New Roman"/>
          <w:sz w:val="24"/>
          <w:szCs w:val="24"/>
        </w:rPr>
        <w:t>T</w:t>
      </w:r>
      <w:r w:rsidR="008F42E4">
        <w:rPr>
          <w:rFonts w:ascii="Times New Roman" w:cs="Times New Roman"/>
          <w:sz w:val="24"/>
          <w:szCs w:val="24"/>
        </w:rPr>
        <w:t>here were three</w:t>
      </w:r>
      <w:r w:rsidR="00004CE0">
        <w:rPr>
          <w:rFonts w:ascii="Times New Roman" w:cs="Times New Roman"/>
          <w:sz w:val="24"/>
          <w:szCs w:val="24"/>
        </w:rPr>
        <w:t xml:space="preserve"> members of the public present</w:t>
      </w: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Default="008F42E4" w:rsidP="00D46410">
      <w:pPr>
        <w:spacing w:after="120" w:line="100" w:lineRule="atLeast"/>
        <w:ind w:left="284"/>
        <w:rPr>
          <w:rFonts w:ascii="Times New Roman"/>
        </w:rPr>
      </w:pPr>
      <w:r>
        <w:rPr>
          <w:rFonts w:ascii="Times New Roman"/>
        </w:rPr>
        <w:t>Cllr G Denham</w:t>
      </w:r>
    </w:p>
    <w:p w:rsidR="00DB18D2" w:rsidRPr="00D46410" w:rsidRDefault="00DB18D2" w:rsidP="00D46410">
      <w:pPr>
        <w:spacing w:after="120" w:line="100" w:lineRule="atLeast"/>
        <w:ind w:left="284"/>
      </w:pPr>
    </w:p>
    <w:p w:rsidR="003A555D" w:rsidRDefault="00D46410" w:rsidP="00FE1A71">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8F42E4">
        <w:rPr>
          <w:rFonts w:ascii="Times New Roman" w:cs="Times New Roman"/>
          <w:b/>
          <w:sz w:val="24"/>
          <w:szCs w:val="24"/>
        </w:rPr>
        <w:t xml:space="preserve"> HELD ON 27</w:t>
      </w:r>
      <w:r w:rsidR="008F42E4" w:rsidRPr="008F42E4">
        <w:rPr>
          <w:rFonts w:ascii="Times New Roman" w:cs="Times New Roman"/>
          <w:b/>
          <w:sz w:val="24"/>
          <w:szCs w:val="24"/>
          <w:vertAlign w:val="superscript"/>
        </w:rPr>
        <w:t>th</w:t>
      </w:r>
      <w:r w:rsidR="008F42E4">
        <w:rPr>
          <w:rFonts w:ascii="Times New Roman" w:cs="Times New Roman"/>
          <w:b/>
          <w:sz w:val="24"/>
          <w:szCs w:val="24"/>
        </w:rPr>
        <w:t xml:space="preserve"> February</w:t>
      </w:r>
      <w:r w:rsidR="00A011C9">
        <w:rPr>
          <w:rFonts w:ascii="Times New Roman" w:cs="Times New Roman"/>
          <w:b/>
          <w:sz w:val="24"/>
          <w:szCs w:val="24"/>
        </w:rPr>
        <w:t xml:space="preserve"> 2024</w:t>
      </w:r>
      <w:r w:rsidR="00E573D8">
        <w:rPr>
          <w:rFonts w:ascii="Times New Roman" w:cs="Times New Roman"/>
          <w:b/>
          <w:sz w:val="24"/>
          <w:szCs w:val="24"/>
        </w:rPr>
        <w:t xml:space="preserve"> and 14</w:t>
      </w:r>
      <w:r w:rsidR="00E573D8" w:rsidRPr="00E573D8">
        <w:rPr>
          <w:rFonts w:ascii="Times New Roman" w:cs="Times New Roman"/>
          <w:b/>
          <w:sz w:val="24"/>
          <w:szCs w:val="24"/>
          <w:vertAlign w:val="superscript"/>
        </w:rPr>
        <w:t>th</w:t>
      </w:r>
      <w:r w:rsidR="00E573D8">
        <w:rPr>
          <w:rFonts w:ascii="Times New Roman" w:cs="Times New Roman"/>
          <w:b/>
          <w:sz w:val="24"/>
          <w:szCs w:val="24"/>
        </w:rPr>
        <w:t xml:space="preserve"> March</w:t>
      </w:r>
    </w:p>
    <w:p w:rsidR="00581E33" w:rsidRDefault="00E573D8" w:rsidP="00DB18D2">
      <w:pPr>
        <w:pStyle w:val="WW-Default"/>
        <w:spacing w:after="0"/>
        <w:ind w:left="284" w:hanging="284"/>
        <w:rPr>
          <w:rFonts w:ascii="Times New Roman"/>
          <w:sz w:val="24"/>
          <w:szCs w:val="24"/>
        </w:rPr>
      </w:pPr>
      <w:r>
        <w:rPr>
          <w:rFonts w:ascii="Times New Roman"/>
          <w:b/>
          <w:sz w:val="24"/>
          <w:szCs w:val="24"/>
        </w:rPr>
        <w:tab/>
      </w:r>
      <w:r>
        <w:rPr>
          <w:rFonts w:ascii="Times New Roman"/>
          <w:sz w:val="24"/>
          <w:szCs w:val="24"/>
        </w:rPr>
        <w:t xml:space="preserve">Item 9 – Bus shelter now in </w:t>
      </w:r>
      <w:r w:rsidR="00DB18D2">
        <w:rPr>
          <w:rFonts w:ascii="Times New Roman"/>
          <w:sz w:val="24"/>
          <w:szCs w:val="24"/>
        </w:rPr>
        <w:t>place,</w:t>
      </w:r>
      <w:r>
        <w:rPr>
          <w:rFonts w:ascii="Times New Roman"/>
          <w:sz w:val="24"/>
          <w:szCs w:val="24"/>
        </w:rPr>
        <w:t xml:space="preserve"> awaiting install of copper roof and notice board</w:t>
      </w:r>
    </w:p>
    <w:p w:rsidR="00DB18D2" w:rsidRPr="00DB18D2" w:rsidRDefault="00DB18D2" w:rsidP="00DB18D2">
      <w:pPr>
        <w:pStyle w:val="WW-Default"/>
        <w:spacing w:after="0"/>
        <w:ind w:left="284" w:hanging="284"/>
        <w:rPr>
          <w:rFonts w:ascii="Times New Roman" w:cs="Times New Roman"/>
          <w:sz w:val="24"/>
          <w:szCs w:val="24"/>
        </w:rPr>
      </w:pPr>
    </w:p>
    <w:p w:rsidR="00DE2355" w:rsidRPr="00DB18D2" w:rsidRDefault="00D46410" w:rsidP="00DB18D2">
      <w:pPr>
        <w:pStyle w:val="WW-Default"/>
        <w:rPr>
          <w:rFonts w:ascii="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8F51C6" w:rsidRDefault="00DB18D2" w:rsidP="00D46410">
      <w:pPr>
        <w:pStyle w:val="WW-Default"/>
        <w:spacing w:after="0"/>
        <w:rPr>
          <w:rFonts w:ascii="Times New Roman"/>
          <w:b/>
          <w:sz w:val="24"/>
          <w:szCs w:val="24"/>
          <w:lang w:eastAsia="zh-CN"/>
        </w:rPr>
      </w:pPr>
      <w:r>
        <w:rPr>
          <w:rFonts w:ascii="Times New Roman"/>
          <w:b/>
          <w:sz w:val="24"/>
          <w:szCs w:val="24"/>
          <w:lang w:eastAsia="zh-CN"/>
        </w:rPr>
        <w:t>4</w:t>
      </w:r>
      <w:r w:rsidR="00D46410">
        <w:rPr>
          <w:rFonts w:ascii="Times New Roman"/>
          <w:b/>
          <w:sz w:val="24"/>
          <w:szCs w:val="24"/>
          <w:lang w:eastAsia="zh-CN"/>
        </w:rPr>
        <w:t xml:space="preserve">. </w:t>
      </w:r>
      <w:r w:rsidR="00B22E9D">
        <w:rPr>
          <w:rFonts w:ascii="Times New Roman"/>
          <w:b/>
          <w:sz w:val="24"/>
          <w:szCs w:val="24"/>
          <w:lang w:eastAsia="zh-CN"/>
        </w:rPr>
        <w:t>PUBLIC FORUM</w:t>
      </w:r>
    </w:p>
    <w:p w:rsidR="003A555D" w:rsidRDefault="003A555D" w:rsidP="003A555D">
      <w:pPr>
        <w:pStyle w:val="WW-Default"/>
        <w:spacing w:after="0"/>
        <w:ind w:left="284" w:hanging="426"/>
        <w:rPr>
          <w:rFonts w:ascii="Times New Roman"/>
          <w:sz w:val="24"/>
          <w:szCs w:val="24"/>
          <w:lang w:eastAsia="zh-CN"/>
        </w:rPr>
      </w:pPr>
      <w:r>
        <w:rPr>
          <w:rFonts w:ascii="Times New Roman"/>
          <w:b/>
          <w:sz w:val="24"/>
          <w:szCs w:val="24"/>
          <w:lang w:eastAsia="zh-CN"/>
        </w:rPr>
        <w:tab/>
      </w:r>
      <w:r w:rsidR="00B11571">
        <w:rPr>
          <w:rFonts w:ascii="Times New Roman"/>
          <w:sz w:val="24"/>
          <w:szCs w:val="24"/>
          <w:lang w:eastAsia="zh-CN"/>
        </w:rPr>
        <w:t>Members of the Parish Grou</w:t>
      </w:r>
      <w:r w:rsidR="00A011C9">
        <w:rPr>
          <w:rFonts w:ascii="Times New Roman"/>
          <w:sz w:val="24"/>
          <w:szCs w:val="24"/>
          <w:lang w:eastAsia="zh-CN"/>
        </w:rPr>
        <w:t>nds Team discussed the matte</w:t>
      </w:r>
      <w:r w:rsidR="00E573D8">
        <w:rPr>
          <w:rFonts w:ascii="Times New Roman"/>
          <w:sz w:val="24"/>
          <w:szCs w:val="24"/>
          <w:lang w:eastAsia="zh-CN"/>
        </w:rPr>
        <w:t xml:space="preserve">rs of the allotment and play park, </w:t>
      </w:r>
      <w:r w:rsidR="00DB18D2">
        <w:rPr>
          <w:rFonts w:ascii="Times New Roman"/>
          <w:sz w:val="24"/>
          <w:szCs w:val="24"/>
          <w:lang w:eastAsia="zh-CN"/>
        </w:rPr>
        <w:t xml:space="preserve">and </w:t>
      </w:r>
      <w:r w:rsidR="00A011C9">
        <w:rPr>
          <w:rFonts w:ascii="Times New Roman"/>
          <w:sz w:val="24"/>
          <w:szCs w:val="24"/>
          <w:lang w:eastAsia="zh-CN"/>
        </w:rPr>
        <w:t xml:space="preserve">reported on other matters </w:t>
      </w:r>
      <w:r w:rsidR="00FD1E3A">
        <w:rPr>
          <w:rFonts w:ascii="Times New Roman"/>
          <w:sz w:val="24"/>
          <w:szCs w:val="24"/>
          <w:lang w:eastAsia="zh-CN"/>
        </w:rPr>
        <w:t>pertaining</w:t>
      </w:r>
      <w:r w:rsidR="00A011C9">
        <w:rPr>
          <w:rFonts w:ascii="Times New Roman"/>
          <w:sz w:val="24"/>
          <w:szCs w:val="24"/>
          <w:lang w:eastAsia="zh-CN"/>
        </w:rPr>
        <w:t xml:space="preserve"> to the village</w:t>
      </w:r>
    </w:p>
    <w:p w:rsidR="003A555D" w:rsidRPr="00E573D8" w:rsidRDefault="0073294E" w:rsidP="00DB18D2">
      <w:pPr>
        <w:pStyle w:val="WW-Default"/>
        <w:spacing w:after="0"/>
        <w:rPr>
          <w:rFonts w:ascii="Times New Roman"/>
          <w:sz w:val="16"/>
          <w:szCs w:val="16"/>
          <w:lang w:eastAsia="zh-CN"/>
        </w:rPr>
      </w:pP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p>
    <w:p w:rsidR="00BF1D4B" w:rsidRDefault="00DB18D2"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5</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3A555D" w:rsidRDefault="00EA23AA" w:rsidP="00B11571">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proofErr w:type="spellStart"/>
      <w:r w:rsidR="00DB18D2">
        <w:rPr>
          <w:rFonts w:ascii="Times New Roman" w:cs="Times New Roman"/>
          <w:sz w:val="24"/>
          <w:szCs w:val="24"/>
        </w:rPr>
        <w:t>7</w:t>
      </w:r>
      <w:r w:rsidR="00E573D8">
        <w:rPr>
          <w:rFonts w:ascii="Times New Roman" w:cs="Times New Roman"/>
          <w:sz w:val="24"/>
          <w:szCs w:val="24"/>
        </w:rPr>
        <w:t>D</w:t>
      </w:r>
      <w:proofErr w:type="spellEnd"/>
      <w:r w:rsidR="00E573D8">
        <w:rPr>
          <w:rFonts w:ascii="Times New Roman" w:cs="Times New Roman"/>
          <w:sz w:val="24"/>
          <w:szCs w:val="24"/>
        </w:rPr>
        <w:t xml:space="preserve"> – Cllr Blades</w:t>
      </w:r>
    </w:p>
    <w:p w:rsidR="003A555D" w:rsidRPr="00BF1D4B" w:rsidRDefault="003A555D" w:rsidP="00DB18D2">
      <w:pPr>
        <w:pStyle w:val="WW-Default"/>
        <w:tabs>
          <w:tab w:val="left" w:pos="426"/>
        </w:tabs>
        <w:spacing w:after="0" w:line="240" w:lineRule="auto"/>
        <w:rPr>
          <w:rFonts w:ascii="Times New Roman" w:cs="Times New Roman"/>
          <w:sz w:val="24"/>
          <w:szCs w:val="24"/>
        </w:rPr>
      </w:pPr>
    </w:p>
    <w:p w:rsidR="00B11571" w:rsidRDefault="00DB18D2" w:rsidP="00DB18D2">
      <w:pPr>
        <w:pStyle w:val="WW-Default"/>
        <w:spacing w:after="0"/>
        <w:rPr>
          <w:rFonts w:ascii="Times New Roman" w:cs="Times New Roman"/>
          <w:b/>
          <w:sz w:val="24"/>
          <w:szCs w:val="24"/>
        </w:rPr>
      </w:pPr>
      <w:r>
        <w:rPr>
          <w:rFonts w:ascii="Times New Roman" w:cs="Times New Roman"/>
          <w:b/>
          <w:sz w:val="24"/>
          <w:szCs w:val="24"/>
        </w:rPr>
        <w:t>6</w:t>
      </w:r>
      <w:r w:rsidR="003A555D">
        <w:rPr>
          <w:rFonts w:ascii="Times New Roman" w:cs="Times New Roman"/>
          <w:b/>
          <w:sz w:val="24"/>
          <w:szCs w:val="24"/>
        </w:rPr>
        <w:t>. PLANNING</w:t>
      </w:r>
    </w:p>
    <w:p w:rsidR="00DE2355" w:rsidRDefault="00B11571" w:rsidP="00DB18D2">
      <w:pPr>
        <w:pStyle w:val="WW-Default"/>
        <w:spacing w:after="0"/>
        <w:ind w:left="284" w:hanging="284"/>
        <w:rPr>
          <w:rFonts w:ascii="Times New Roman" w:cs="Times New Roman"/>
          <w:sz w:val="24"/>
          <w:szCs w:val="24"/>
        </w:rPr>
      </w:pPr>
      <w:r>
        <w:rPr>
          <w:rFonts w:ascii="Times New Roman" w:cs="Times New Roman"/>
          <w:b/>
          <w:sz w:val="24"/>
          <w:szCs w:val="24"/>
        </w:rPr>
        <w:tab/>
      </w:r>
      <w:r w:rsidR="00DE2355">
        <w:rPr>
          <w:rFonts w:ascii="Times New Roman" w:cs="Times New Roman"/>
          <w:sz w:val="24"/>
          <w:szCs w:val="24"/>
        </w:rPr>
        <w:t>No planning matters were discussed</w:t>
      </w:r>
    </w:p>
    <w:p w:rsidR="00DB18D2" w:rsidRDefault="00DB18D2" w:rsidP="00DB18D2">
      <w:pPr>
        <w:pStyle w:val="WW-Default"/>
        <w:spacing w:after="0"/>
        <w:ind w:left="284" w:hanging="284"/>
        <w:rPr>
          <w:rFonts w:ascii="Times New Roman" w:cs="Times New Roman"/>
          <w:sz w:val="24"/>
          <w:szCs w:val="24"/>
        </w:rPr>
      </w:pPr>
    </w:p>
    <w:p w:rsidR="00DB18D2" w:rsidRDefault="00DB18D2" w:rsidP="00DB18D2">
      <w:pPr>
        <w:pStyle w:val="WW-Default"/>
        <w:spacing w:after="0"/>
        <w:ind w:left="284" w:hanging="284"/>
        <w:rPr>
          <w:rFonts w:ascii="Times New Roman" w:cs="Times New Roman"/>
          <w:sz w:val="24"/>
          <w:szCs w:val="24"/>
        </w:rPr>
      </w:pPr>
    </w:p>
    <w:p w:rsidR="00DB18D2" w:rsidRPr="003F236D" w:rsidRDefault="003F236D" w:rsidP="003F236D">
      <w:pPr>
        <w:pStyle w:val="WW-Default"/>
        <w:spacing w:after="0"/>
        <w:ind w:left="284" w:hanging="284"/>
        <w:jc w:val="right"/>
        <w:rPr>
          <w:rFonts w:ascii="Times New Roman" w:cs="Times New Roman"/>
          <w:sz w:val="16"/>
          <w:szCs w:val="16"/>
        </w:rPr>
      </w:pPr>
      <w:r w:rsidRPr="003F236D">
        <w:rPr>
          <w:rFonts w:ascii="Times New Roman" w:cs="Times New Roman"/>
          <w:sz w:val="16"/>
          <w:szCs w:val="16"/>
        </w:rPr>
        <w:t>11/24</w:t>
      </w:r>
    </w:p>
    <w:p w:rsidR="00DB18D2" w:rsidRDefault="00DB18D2" w:rsidP="00DB18D2">
      <w:pPr>
        <w:pStyle w:val="WW-Default"/>
        <w:spacing w:after="0"/>
        <w:ind w:left="284" w:hanging="284"/>
        <w:rPr>
          <w:rFonts w:ascii="Times New Roman" w:cs="Times New Roman"/>
          <w:sz w:val="24"/>
          <w:szCs w:val="24"/>
        </w:rPr>
      </w:pPr>
    </w:p>
    <w:p w:rsidR="00DB18D2" w:rsidRPr="00DB18D2" w:rsidRDefault="00DB18D2" w:rsidP="00DB18D2">
      <w:pPr>
        <w:pStyle w:val="WW-Default"/>
        <w:spacing w:after="0"/>
        <w:ind w:left="284" w:hanging="284"/>
        <w:rPr>
          <w:rFonts w:ascii="Times New Roman" w:cs="Times New Roman"/>
          <w:sz w:val="24"/>
          <w:szCs w:val="24"/>
        </w:rPr>
      </w:pPr>
    </w:p>
    <w:p w:rsidR="00B9627D" w:rsidRDefault="00DB18D2" w:rsidP="000C3721">
      <w:pPr>
        <w:rPr>
          <w:rFonts w:ascii="Times New Roman"/>
          <w:b/>
        </w:rPr>
      </w:pPr>
      <w:r>
        <w:rPr>
          <w:rFonts w:ascii="Times New Roman" w:eastAsia="Times New Roman" w:hAnsi="Times New Roman"/>
          <w:b/>
          <w:color w:val="222222"/>
          <w:kern w:val="1"/>
          <w:sz w:val="24"/>
          <w:szCs w:val="24"/>
          <w:lang w:eastAsia="en-US" w:bidi="hi-IN"/>
        </w:rPr>
        <w:lastRenderedPageBreak/>
        <w:t>7</w:t>
      </w:r>
      <w:r w:rsidR="002254E6">
        <w:rPr>
          <w:rFonts w:ascii="Times New Roman"/>
          <w:b/>
        </w:rPr>
        <w:t xml:space="preserve">. </w:t>
      </w:r>
      <w:r w:rsidR="005B4A04" w:rsidRPr="002254E6">
        <w:rPr>
          <w:rFonts w:ascii="Times New Roman"/>
          <w:b/>
        </w:rPr>
        <w:t>ACCOUNTS</w:t>
      </w:r>
    </w:p>
    <w:p w:rsidR="003A555D" w:rsidRPr="00AB504C" w:rsidRDefault="003A555D" w:rsidP="003A555D">
      <w:pPr>
        <w:spacing w:after="0" w:line="240" w:lineRule="auto"/>
        <w:ind w:left="284"/>
        <w:rPr>
          <w:rFonts w:ascii="Times New Roman" w:hAnsi="Times New Roman"/>
          <w:sz w:val="24"/>
          <w:szCs w:val="24"/>
        </w:rPr>
      </w:pPr>
      <w:r w:rsidRPr="00AB504C">
        <w:rPr>
          <w:rFonts w:ascii="Times New Roman" w:hAnsi="Times New Roman"/>
          <w:b/>
          <w:sz w:val="24"/>
          <w:szCs w:val="24"/>
        </w:rPr>
        <w:t>a</w:t>
      </w:r>
      <w:r w:rsidRPr="00AB504C">
        <w:rPr>
          <w:rFonts w:ascii="Times New Roman" w:hAnsi="Times New Roman"/>
          <w:sz w:val="24"/>
          <w:szCs w:val="24"/>
        </w:rPr>
        <w:t>) Npower - £</w:t>
      </w:r>
      <w:r w:rsidR="00E573D8">
        <w:rPr>
          <w:rFonts w:ascii="Times New Roman" w:hAnsi="Times New Roman"/>
          <w:sz w:val="24"/>
          <w:szCs w:val="24"/>
        </w:rPr>
        <w:t>353.54</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b</w:t>
      </w:r>
      <w:r w:rsidRPr="00AB504C">
        <w:rPr>
          <w:rFonts w:ascii="Times New Roman" w:hAnsi="Times New Roman"/>
          <w:sz w:val="24"/>
          <w:szCs w:val="24"/>
        </w:rPr>
        <w:t>) BT</w:t>
      </w:r>
      <w:r w:rsidR="00D609FE">
        <w:rPr>
          <w:rFonts w:ascii="Times New Roman" w:hAnsi="Times New Roman"/>
          <w:sz w:val="24"/>
          <w:szCs w:val="24"/>
        </w:rPr>
        <w:t xml:space="preserve"> -£67.93</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c</w:t>
      </w:r>
      <w:r w:rsidRPr="00AB504C">
        <w:rPr>
          <w:rFonts w:ascii="Times New Roman" w:hAnsi="Times New Roman"/>
          <w:sz w:val="24"/>
          <w:szCs w:val="24"/>
        </w:rPr>
        <w:t>) Staff costs</w:t>
      </w:r>
      <w:r w:rsidR="002408FE">
        <w:rPr>
          <w:rFonts w:ascii="Times New Roman" w:hAnsi="Times New Roman"/>
          <w:sz w:val="24"/>
          <w:szCs w:val="24"/>
        </w:rPr>
        <w:t xml:space="preserve"> - £3090.37</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d</w:t>
      </w:r>
      <w:r w:rsidR="002408FE">
        <w:rPr>
          <w:rFonts w:ascii="Times New Roman" w:hAnsi="Times New Roman"/>
          <w:sz w:val="24"/>
          <w:szCs w:val="24"/>
        </w:rPr>
        <w:t>) SP Blades - £1421.92</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e</w:t>
      </w:r>
      <w:r w:rsidR="002408FE">
        <w:rPr>
          <w:rFonts w:ascii="Times New Roman" w:hAnsi="Times New Roman"/>
          <w:sz w:val="24"/>
          <w:szCs w:val="24"/>
        </w:rPr>
        <w:t>) Cartridge Save - £56.87</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f</w:t>
      </w:r>
      <w:r w:rsidR="002408FE">
        <w:rPr>
          <w:rFonts w:ascii="Times New Roman" w:hAnsi="Times New Roman"/>
          <w:sz w:val="24"/>
          <w:szCs w:val="24"/>
        </w:rPr>
        <w:t>) Harling Old School Hall - £133.00</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g</w:t>
      </w:r>
      <w:r w:rsidR="002408FE">
        <w:rPr>
          <w:rFonts w:ascii="Times New Roman" w:hAnsi="Times New Roman"/>
          <w:sz w:val="24"/>
          <w:szCs w:val="24"/>
        </w:rPr>
        <w:t>) Amazon - £31.97</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h</w:t>
      </w:r>
      <w:r w:rsidR="002408FE">
        <w:rPr>
          <w:rFonts w:ascii="Times New Roman" w:hAnsi="Times New Roman"/>
          <w:sz w:val="24"/>
          <w:szCs w:val="24"/>
        </w:rPr>
        <w:t>) Glasdon - £1165.64</w:t>
      </w:r>
    </w:p>
    <w:p w:rsidR="003A555D" w:rsidRDefault="004A4E81" w:rsidP="00D609FE">
      <w:pPr>
        <w:spacing w:after="0" w:line="240" w:lineRule="auto"/>
        <w:ind w:left="284"/>
        <w:rPr>
          <w:rFonts w:ascii="Times New Roman" w:hAnsi="Times New Roman"/>
          <w:sz w:val="24"/>
          <w:szCs w:val="24"/>
        </w:rPr>
      </w:pPr>
      <w:r>
        <w:rPr>
          <w:rFonts w:ascii="Times New Roman" w:hAnsi="Times New Roman"/>
          <w:b/>
          <w:sz w:val="24"/>
          <w:szCs w:val="24"/>
        </w:rPr>
        <w:t>i</w:t>
      </w:r>
      <w:r w:rsidR="00565F17">
        <w:rPr>
          <w:rFonts w:ascii="Times New Roman" w:hAnsi="Times New Roman"/>
          <w:sz w:val="24"/>
          <w:szCs w:val="24"/>
        </w:rPr>
        <w:t xml:space="preserve">) </w:t>
      </w:r>
      <w:r w:rsidR="002408FE">
        <w:rPr>
          <w:rFonts w:ascii="Times New Roman" w:hAnsi="Times New Roman"/>
          <w:sz w:val="24"/>
          <w:szCs w:val="24"/>
        </w:rPr>
        <w:t>URM - £51.84</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j) </w:t>
      </w:r>
      <w:r w:rsidR="002408FE">
        <w:rPr>
          <w:rFonts w:ascii="Times New Roman" w:hAnsi="Times New Roman"/>
          <w:sz w:val="24"/>
          <w:szCs w:val="24"/>
        </w:rPr>
        <w:t>The Heritage Fruit Company - £259.95</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k) </w:t>
      </w:r>
      <w:r w:rsidR="002408FE">
        <w:rPr>
          <w:rFonts w:ascii="Times New Roman" w:hAnsi="Times New Roman"/>
          <w:sz w:val="24"/>
          <w:szCs w:val="24"/>
        </w:rPr>
        <w:t>London Hearts - £750.00</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l) </w:t>
      </w:r>
      <w:r w:rsidR="002408FE">
        <w:rPr>
          <w:rFonts w:ascii="Times New Roman" w:hAnsi="Times New Roman"/>
          <w:sz w:val="24"/>
          <w:szCs w:val="24"/>
        </w:rPr>
        <w:t>Victoria Marquees - £173.26</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m) </w:t>
      </w:r>
      <w:r w:rsidR="002408FE">
        <w:rPr>
          <w:rFonts w:ascii="Times New Roman" w:hAnsi="Times New Roman"/>
          <w:sz w:val="24"/>
          <w:szCs w:val="24"/>
        </w:rPr>
        <w:t>R Frost - £50.00</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n) </w:t>
      </w:r>
      <w:r w:rsidR="002408FE">
        <w:rPr>
          <w:rFonts w:ascii="Times New Roman" w:hAnsi="Times New Roman"/>
          <w:sz w:val="24"/>
          <w:szCs w:val="24"/>
        </w:rPr>
        <w:t>TT Jones - £5905.20</w:t>
      </w:r>
    </w:p>
    <w:p w:rsidR="00D609FE" w:rsidRPr="00D609FE" w:rsidRDefault="00D609FE" w:rsidP="002408FE">
      <w:pPr>
        <w:spacing w:after="0" w:line="240" w:lineRule="auto"/>
        <w:ind w:left="284"/>
        <w:rPr>
          <w:rFonts w:ascii="Times New Roman" w:hAnsi="Times New Roman"/>
          <w:sz w:val="24"/>
          <w:szCs w:val="24"/>
        </w:rPr>
      </w:pPr>
      <w:r>
        <w:rPr>
          <w:rFonts w:ascii="Times New Roman" w:hAnsi="Times New Roman"/>
          <w:b/>
          <w:sz w:val="24"/>
          <w:szCs w:val="24"/>
        </w:rPr>
        <w:t xml:space="preserve">o) </w:t>
      </w:r>
      <w:r w:rsidR="002408FE">
        <w:rPr>
          <w:rFonts w:ascii="Times New Roman" w:hAnsi="Times New Roman"/>
          <w:sz w:val="24"/>
          <w:szCs w:val="24"/>
        </w:rPr>
        <w:t>Road Signs Direct - £202.32</w:t>
      </w:r>
    </w:p>
    <w:p w:rsidR="00332B00" w:rsidRPr="00AB504C" w:rsidRDefault="00D10E33" w:rsidP="00AB504C">
      <w:pPr>
        <w:pStyle w:val="WW-Default"/>
        <w:ind w:left="284"/>
        <w:rPr>
          <w:rFonts w:ascii="Times New Roman"/>
          <w:i/>
        </w:rPr>
      </w:pPr>
      <w:r w:rsidRPr="00AB504C">
        <w:rPr>
          <w:rFonts w:ascii="Times New Roman"/>
          <w:i/>
        </w:rPr>
        <w:t>The Parish Councillors were presented with copies of receipts of payments and bank reconciliation showing year to date spending and balances for main current account</w:t>
      </w:r>
    </w:p>
    <w:p w:rsidR="00C80D08" w:rsidRDefault="00DB18D2" w:rsidP="00D609FE">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2408FE">
        <w:rPr>
          <w:rFonts w:ascii="Times New Roman" w:cs="Times New Roman"/>
          <w:b/>
          <w:sz w:val="24"/>
          <w:szCs w:val="24"/>
        </w:rPr>
        <w:t xml:space="preserve">HARLING TOWN LANDS TRUST </w:t>
      </w:r>
    </w:p>
    <w:p w:rsidR="002408FE" w:rsidRPr="002408FE" w:rsidRDefault="002408FE" w:rsidP="002408FE">
      <w:pPr>
        <w:pStyle w:val="WW-Default"/>
        <w:ind w:left="284" w:hanging="284"/>
        <w:contextualSpacing/>
        <w:rPr>
          <w:rFonts w:ascii="Times New Roman" w:cs="Times New Roman"/>
          <w:sz w:val="24"/>
          <w:szCs w:val="24"/>
        </w:rPr>
      </w:pPr>
      <w:r>
        <w:rPr>
          <w:rFonts w:ascii="Times New Roman" w:cs="Times New Roman"/>
          <w:b/>
          <w:sz w:val="24"/>
          <w:szCs w:val="24"/>
        </w:rPr>
        <w:tab/>
      </w:r>
      <w:r>
        <w:rPr>
          <w:rFonts w:ascii="Times New Roman" w:cs="Times New Roman"/>
          <w:sz w:val="24"/>
          <w:szCs w:val="24"/>
        </w:rPr>
        <w:t xml:space="preserve">The Council resolved to agree with the proposed changes to the charity deed to allow for income to </w:t>
      </w:r>
      <w:r w:rsidR="00DB18D2">
        <w:rPr>
          <w:rFonts w:ascii="Times New Roman" w:cs="Times New Roman"/>
          <w:sz w:val="24"/>
          <w:szCs w:val="24"/>
        </w:rPr>
        <w:t>be paid to the three beneficiaries</w:t>
      </w:r>
      <w:r>
        <w:rPr>
          <w:rFonts w:ascii="Times New Roman" w:cs="Times New Roman"/>
          <w:sz w:val="24"/>
          <w:szCs w:val="24"/>
        </w:rPr>
        <w:t xml:space="preserve"> in </w:t>
      </w:r>
      <w:r w:rsidR="00DB18D2">
        <w:rPr>
          <w:rFonts w:ascii="Times New Roman" w:cs="Times New Roman"/>
          <w:sz w:val="24"/>
          <w:szCs w:val="24"/>
        </w:rPr>
        <w:t>proportions</w:t>
      </w:r>
      <w:r>
        <w:rPr>
          <w:rFonts w:ascii="Times New Roman" w:cs="Times New Roman"/>
          <w:sz w:val="24"/>
          <w:szCs w:val="24"/>
        </w:rPr>
        <w:t xml:space="preserve"> at the </w:t>
      </w:r>
      <w:r w:rsidR="00DB18D2">
        <w:rPr>
          <w:rFonts w:ascii="Times New Roman" w:cs="Times New Roman"/>
          <w:sz w:val="24"/>
          <w:szCs w:val="24"/>
        </w:rPr>
        <w:t>discretion</w:t>
      </w:r>
      <w:r>
        <w:rPr>
          <w:rFonts w:ascii="Times New Roman" w:cs="Times New Roman"/>
          <w:sz w:val="24"/>
          <w:szCs w:val="24"/>
        </w:rPr>
        <w:t xml:space="preserve"> of the Trustees</w:t>
      </w:r>
    </w:p>
    <w:p w:rsidR="00BE021E" w:rsidRPr="00BE021E" w:rsidRDefault="00AB504C" w:rsidP="00DB18D2">
      <w:pPr>
        <w:pStyle w:val="WW-Default"/>
        <w:ind w:left="284" w:hanging="142"/>
        <w:contextualSpacing/>
        <w:rPr>
          <w:rFonts w:ascii="Times New Roman" w:cs="Times New Roman"/>
          <w:sz w:val="24"/>
          <w:szCs w:val="24"/>
        </w:rPr>
      </w:pPr>
      <w:r>
        <w:rPr>
          <w:rFonts w:ascii="Times New Roman" w:cs="Times New Roman"/>
          <w:b/>
          <w:sz w:val="24"/>
          <w:szCs w:val="24"/>
        </w:rPr>
        <w:tab/>
      </w:r>
      <w:r w:rsidR="00B920DF">
        <w:rPr>
          <w:rFonts w:ascii="Times New Roman" w:cs="Times New Roman"/>
          <w:sz w:val="24"/>
          <w:szCs w:val="24"/>
        </w:rPr>
        <w:t xml:space="preserve">. </w:t>
      </w:r>
    </w:p>
    <w:p w:rsidR="00C80D08" w:rsidRDefault="00DB18D2" w:rsidP="00D609FE">
      <w:pPr>
        <w:pStyle w:val="WW-Default"/>
        <w:spacing w:after="0"/>
        <w:rPr>
          <w:rFonts w:ascii="Times New Roman" w:cs="Times New Roman"/>
          <w:b/>
          <w:sz w:val="24"/>
          <w:szCs w:val="24"/>
        </w:rPr>
      </w:pPr>
      <w:r>
        <w:rPr>
          <w:rFonts w:ascii="Times New Roman" w:cs="Times New Roman"/>
          <w:b/>
          <w:sz w:val="24"/>
          <w:szCs w:val="24"/>
        </w:rPr>
        <w:t>9</w:t>
      </w:r>
      <w:r w:rsidR="00B678A0">
        <w:rPr>
          <w:rFonts w:ascii="Times New Roman" w:cs="Times New Roman"/>
          <w:b/>
          <w:sz w:val="24"/>
          <w:szCs w:val="24"/>
        </w:rPr>
        <w:t>.</w:t>
      </w:r>
      <w:r w:rsidR="002408FE">
        <w:rPr>
          <w:rFonts w:ascii="Times New Roman" w:cs="Times New Roman"/>
          <w:b/>
          <w:sz w:val="24"/>
          <w:szCs w:val="24"/>
        </w:rPr>
        <w:t xml:space="preserve"> APPOINTMENT OF INTERNAL AUDITOR</w:t>
      </w:r>
    </w:p>
    <w:p w:rsidR="00AA170F" w:rsidRPr="00BE021E" w:rsidRDefault="002408FE" w:rsidP="00DB18D2">
      <w:pPr>
        <w:pStyle w:val="WW-Default"/>
        <w:spacing w:after="0"/>
        <w:ind w:left="426"/>
        <w:rPr>
          <w:rFonts w:ascii="Times New Roman" w:cs="Times New Roman"/>
          <w:sz w:val="24"/>
          <w:szCs w:val="24"/>
        </w:rPr>
      </w:pPr>
      <w:r>
        <w:rPr>
          <w:rFonts w:ascii="Times New Roman" w:cs="Times New Roman"/>
          <w:sz w:val="24"/>
          <w:szCs w:val="24"/>
        </w:rPr>
        <w:t xml:space="preserve">The Council resolved to appoint C </w:t>
      </w:r>
      <w:proofErr w:type="gramStart"/>
      <w:r>
        <w:rPr>
          <w:rFonts w:ascii="Times New Roman" w:cs="Times New Roman"/>
          <w:sz w:val="24"/>
          <w:szCs w:val="24"/>
        </w:rPr>
        <w:t>A</w:t>
      </w:r>
      <w:proofErr w:type="gramEnd"/>
      <w:r>
        <w:rPr>
          <w:rFonts w:ascii="Times New Roman" w:cs="Times New Roman"/>
          <w:sz w:val="24"/>
          <w:szCs w:val="24"/>
        </w:rPr>
        <w:t xml:space="preserve"> Bailey</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C80D08" w:rsidRDefault="00A011C9" w:rsidP="00C05F4E">
      <w:pPr>
        <w:pStyle w:val="WW-Default"/>
        <w:tabs>
          <w:tab w:val="left" w:pos="851"/>
        </w:tabs>
        <w:spacing w:after="0"/>
        <w:rPr>
          <w:rFonts w:ascii="Times New Roman" w:cs="Times New Roman"/>
          <w:b/>
          <w:sz w:val="24"/>
          <w:szCs w:val="24"/>
        </w:rPr>
      </w:pPr>
      <w:r>
        <w:rPr>
          <w:rFonts w:ascii="Times New Roman" w:cs="Times New Roman"/>
          <w:b/>
          <w:sz w:val="24"/>
          <w:szCs w:val="24"/>
        </w:rPr>
        <w:t>1</w:t>
      </w:r>
      <w:r w:rsidR="00DB18D2">
        <w:rPr>
          <w:rFonts w:ascii="Times New Roman" w:cs="Times New Roman"/>
          <w:b/>
          <w:sz w:val="24"/>
          <w:szCs w:val="24"/>
        </w:rPr>
        <w:t>0</w:t>
      </w:r>
      <w:r w:rsidR="00E464E0">
        <w:rPr>
          <w:rFonts w:ascii="Times New Roman" w:cs="Times New Roman"/>
          <w:b/>
          <w:sz w:val="24"/>
          <w:szCs w:val="24"/>
        </w:rPr>
        <w:t xml:space="preserve">. </w:t>
      </w:r>
      <w:r w:rsidR="002408FE">
        <w:rPr>
          <w:rFonts w:ascii="Times New Roman" w:cs="Times New Roman"/>
          <w:b/>
          <w:sz w:val="24"/>
          <w:szCs w:val="24"/>
        </w:rPr>
        <w:t xml:space="preserve">EXCLUSION TO THE PRESS AND PUBLIC </w:t>
      </w:r>
      <w:r w:rsidR="00DB18D2">
        <w:rPr>
          <w:rFonts w:ascii="Times New Roman" w:cs="Times New Roman"/>
          <w:b/>
          <w:sz w:val="24"/>
          <w:szCs w:val="24"/>
        </w:rPr>
        <w:t>(ITEM 13</w:t>
      </w:r>
      <w:r w:rsidR="002408FE">
        <w:rPr>
          <w:rFonts w:ascii="Times New Roman" w:cs="Times New Roman"/>
          <w:b/>
          <w:sz w:val="24"/>
          <w:szCs w:val="24"/>
        </w:rPr>
        <w:t>)</w:t>
      </w:r>
    </w:p>
    <w:p w:rsidR="002408FE" w:rsidRPr="002408FE" w:rsidRDefault="002408FE" w:rsidP="002408FE">
      <w:pPr>
        <w:pStyle w:val="WW-Default"/>
        <w:tabs>
          <w:tab w:val="left" w:pos="851"/>
        </w:tabs>
        <w:spacing w:after="0"/>
        <w:ind w:left="426"/>
        <w:rPr>
          <w:rFonts w:ascii="Times New Roman" w:cs="Times New Roman"/>
          <w:sz w:val="24"/>
          <w:szCs w:val="24"/>
        </w:rPr>
      </w:pPr>
      <w:r>
        <w:rPr>
          <w:rFonts w:ascii="Times New Roman" w:cs="Times New Roman"/>
          <w:sz w:val="24"/>
          <w:szCs w:val="24"/>
        </w:rPr>
        <w:t xml:space="preserve">The Council resolved to the </w:t>
      </w:r>
      <w:r w:rsidR="00DB18D2">
        <w:rPr>
          <w:rFonts w:ascii="Times New Roman" w:cs="Times New Roman"/>
          <w:sz w:val="24"/>
          <w:szCs w:val="24"/>
        </w:rPr>
        <w:t>exclusion</w:t>
      </w:r>
      <w:r>
        <w:rPr>
          <w:rFonts w:ascii="Times New Roman" w:cs="Times New Roman"/>
          <w:sz w:val="24"/>
          <w:szCs w:val="24"/>
        </w:rPr>
        <w:t xml:space="preserve"> of The Press and Public in accordance with Public Bodies Admission to Meetings Act 1960 S1(2) as amended due to the confidential nature of the business to be discussed</w:t>
      </w:r>
    </w:p>
    <w:p w:rsidR="0037436B" w:rsidRPr="002408FE" w:rsidRDefault="00C05F4E" w:rsidP="002408FE">
      <w:pPr>
        <w:pStyle w:val="WW-Default"/>
        <w:tabs>
          <w:tab w:val="left" w:pos="851"/>
        </w:tabs>
        <w:spacing w:after="0"/>
        <w:ind w:left="284"/>
        <w:rPr>
          <w:rFonts w:ascii="Times New Roman" w:cs="Times New Roman"/>
          <w:sz w:val="24"/>
          <w:szCs w:val="24"/>
        </w:rPr>
      </w:pPr>
      <w:r>
        <w:rPr>
          <w:rFonts w:ascii="Times New Roman" w:cs="Times New Roman"/>
          <w:b/>
          <w:sz w:val="24"/>
          <w:szCs w:val="24"/>
        </w:rPr>
        <w:t xml:space="preserve"> </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2B71A1" w:rsidRDefault="00B678A0" w:rsidP="002408FE">
      <w:pPr>
        <w:pStyle w:val="WW-Default"/>
        <w:spacing w:after="0" w:line="240" w:lineRule="auto"/>
        <w:rPr>
          <w:rFonts w:ascii="Times New Roman" w:cs="Times New Roman"/>
          <w:b/>
          <w:sz w:val="24"/>
          <w:szCs w:val="24"/>
        </w:rPr>
      </w:pPr>
      <w:r>
        <w:rPr>
          <w:rFonts w:ascii="Times New Roman" w:cs="Times New Roman"/>
          <w:b/>
          <w:sz w:val="24"/>
          <w:szCs w:val="24"/>
        </w:rPr>
        <w:t>1</w:t>
      </w:r>
      <w:r w:rsidR="00DB18D2">
        <w:rPr>
          <w:rFonts w:ascii="Times New Roman" w:cs="Times New Roman"/>
          <w:b/>
          <w:sz w:val="24"/>
          <w:szCs w:val="24"/>
        </w:rPr>
        <w:t>1</w:t>
      </w:r>
      <w:r w:rsidR="00FD6352">
        <w:rPr>
          <w:rFonts w:ascii="Times New Roman" w:cs="Times New Roman"/>
          <w:b/>
          <w:sz w:val="24"/>
          <w:szCs w:val="24"/>
        </w:rPr>
        <w:t xml:space="preserve">. </w:t>
      </w:r>
      <w:r w:rsidR="00DB18D2">
        <w:rPr>
          <w:rFonts w:ascii="Times New Roman" w:cs="Times New Roman"/>
          <w:b/>
          <w:sz w:val="24"/>
          <w:szCs w:val="24"/>
        </w:rPr>
        <w:t>CORRESPONDENCE</w:t>
      </w:r>
      <w:r w:rsidR="002408FE">
        <w:rPr>
          <w:rFonts w:ascii="Times New Roman" w:cs="Times New Roman"/>
          <w:b/>
          <w:sz w:val="24"/>
          <w:szCs w:val="24"/>
        </w:rPr>
        <w:t xml:space="preserve"> RECEIVED/CLERKS UPDATES</w:t>
      </w:r>
    </w:p>
    <w:p w:rsidR="002408FE" w:rsidRDefault="002408FE" w:rsidP="002408FE">
      <w:pPr>
        <w:pStyle w:val="WW-Default"/>
        <w:spacing w:after="0" w:line="240" w:lineRule="auto"/>
        <w:ind w:left="426"/>
        <w:rPr>
          <w:rFonts w:ascii="Times New Roman" w:cs="Times New Roman"/>
          <w:sz w:val="24"/>
          <w:szCs w:val="24"/>
        </w:rPr>
      </w:pPr>
      <w:r>
        <w:rPr>
          <w:rFonts w:ascii="Times New Roman" w:cs="Times New Roman"/>
          <w:b/>
          <w:sz w:val="24"/>
          <w:szCs w:val="24"/>
        </w:rPr>
        <w:t xml:space="preserve">a. </w:t>
      </w:r>
      <w:r>
        <w:rPr>
          <w:rFonts w:ascii="Times New Roman" w:cs="Times New Roman"/>
          <w:sz w:val="24"/>
          <w:szCs w:val="24"/>
        </w:rPr>
        <w:t xml:space="preserve">New defibrillator has been delivered, original site has been refused by the surgery partners for the building. CJ Barker has agreed to this being sited on his </w:t>
      </w:r>
      <w:r w:rsidR="00DB18D2">
        <w:rPr>
          <w:rFonts w:ascii="Times New Roman" w:cs="Times New Roman"/>
          <w:sz w:val="24"/>
          <w:szCs w:val="24"/>
        </w:rPr>
        <w:t>building</w:t>
      </w:r>
      <w:r>
        <w:rPr>
          <w:rFonts w:ascii="Times New Roman" w:cs="Times New Roman"/>
          <w:sz w:val="24"/>
          <w:szCs w:val="24"/>
        </w:rPr>
        <w:t>. Harling Electrical still to install free of charge</w:t>
      </w:r>
    </w:p>
    <w:p w:rsidR="002408FE" w:rsidRDefault="002408FE" w:rsidP="002408FE">
      <w:pPr>
        <w:pStyle w:val="WW-Default"/>
        <w:spacing w:after="0" w:line="240" w:lineRule="auto"/>
        <w:ind w:left="426"/>
        <w:rPr>
          <w:rFonts w:ascii="Times New Roman" w:cs="Times New Roman"/>
          <w:sz w:val="24"/>
          <w:szCs w:val="24"/>
        </w:rPr>
      </w:pPr>
      <w:r>
        <w:rPr>
          <w:rFonts w:ascii="Times New Roman" w:cs="Times New Roman"/>
          <w:b/>
          <w:sz w:val="24"/>
          <w:szCs w:val="24"/>
        </w:rPr>
        <w:t>b.</w:t>
      </w:r>
      <w:r>
        <w:rPr>
          <w:rFonts w:ascii="Times New Roman" w:cs="Times New Roman"/>
          <w:sz w:val="24"/>
          <w:szCs w:val="24"/>
        </w:rPr>
        <w:t xml:space="preserve"> Pile of rubbish at allotments to be looked at as needs moving</w:t>
      </w:r>
    </w:p>
    <w:p w:rsidR="002408FE" w:rsidRDefault="002408FE" w:rsidP="002408FE">
      <w:pPr>
        <w:pStyle w:val="WW-Default"/>
        <w:spacing w:after="0" w:line="240" w:lineRule="auto"/>
        <w:ind w:left="426"/>
        <w:rPr>
          <w:rFonts w:ascii="Times New Roman" w:cs="Times New Roman"/>
          <w:sz w:val="24"/>
          <w:szCs w:val="24"/>
        </w:rPr>
      </w:pPr>
      <w:r>
        <w:rPr>
          <w:rFonts w:ascii="Times New Roman" w:cs="Times New Roman"/>
          <w:b/>
          <w:sz w:val="24"/>
          <w:szCs w:val="24"/>
        </w:rPr>
        <w:t>c.</w:t>
      </w:r>
      <w:r>
        <w:rPr>
          <w:rFonts w:ascii="Times New Roman" w:cs="Times New Roman"/>
          <w:sz w:val="24"/>
          <w:szCs w:val="24"/>
        </w:rPr>
        <w:t xml:space="preserve"> Harling PTFA applying for a road closure of Market Street for Christmas light switch on</w:t>
      </w:r>
    </w:p>
    <w:p w:rsidR="002408FE" w:rsidRDefault="002408FE" w:rsidP="002408FE">
      <w:pPr>
        <w:pStyle w:val="WW-Default"/>
        <w:spacing w:after="0" w:line="240" w:lineRule="auto"/>
        <w:ind w:left="426"/>
        <w:rPr>
          <w:rFonts w:ascii="Times New Roman" w:cs="Times New Roman"/>
          <w:sz w:val="24"/>
          <w:szCs w:val="24"/>
        </w:rPr>
      </w:pPr>
      <w:r>
        <w:rPr>
          <w:rFonts w:ascii="Times New Roman" w:cs="Times New Roman"/>
          <w:b/>
          <w:sz w:val="24"/>
          <w:szCs w:val="24"/>
        </w:rPr>
        <w:t>d.</w:t>
      </w:r>
      <w:r>
        <w:rPr>
          <w:rFonts w:ascii="Times New Roman" w:cs="Times New Roman"/>
          <w:sz w:val="24"/>
          <w:szCs w:val="24"/>
        </w:rPr>
        <w:t xml:space="preserve"> Thank you to Crendon Timber for the supply and install of the bus shelter</w:t>
      </w:r>
    </w:p>
    <w:p w:rsidR="002408FE" w:rsidRDefault="002408FE" w:rsidP="002408FE">
      <w:pPr>
        <w:pStyle w:val="WW-Default"/>
        <w:spacing w:after="0" w:line="240" w:lineRule="auto"/>
        <w:ind w:left="426"/>
        <w:rPr>
          <w:rFonts w:ascii="Times New Roman" w:cs="Times New Roman"/>
          <w:sz w:val="24"/>
          <w:szCs w:val="24"/>
        </w:rPr>
      </w:pPr>
      <w:r>
        <w:rPr>
          <w:rFonts w:ascii="Times New Roman" w:cs="Times New Roman"/>
          <w:b/>
          <w:sz w:val="24"/>
          <w:szCs w:val="24"/>
        </w:rPr>
        <w:t>e.</w:t>
      </w:r>
      <w:r>
        <w:rPr>
          <w:rFonts w:ascii="Times New Roman" w:cs="Times New Roman"/>
          <w:sz w:val="24"/>
          <w:szCs w:val="24"/>
        </w:rPr>
        <w:t xml:space="preserve"> 7.9% increase </w:t>
      </w:r>
      <w:r w:rsidR="00DB18D2">
        <w:rPr>
          <w:rFonts w:ascii="Times New Roman" w:cs="Times New Roman"/>
          <w:sz w:val="24"/>
          <w:szCs w:val="24"/>
        </w:rPr>
        <w:t>from BT on Council’s phone/broadband</w:t>
      </w:r>
    </w:p>
    <w:p w:rsidR="00DB18D2" w:rsidRDefault="00DB18D2" w:rsidP="002408FE">
      <w:pPr>
        <w:pStyle w:val="WW-Default"/>
        <w:spacing w:after="0" w:line="240" w:lineRule="auto"/>
        <w:ind w:left="426"/>
        <w:rPr>
          <w:rFonts w:ascii="Times New Roman" w:cs="Times New Roman"/>
          <w:sz w:val="24"/>
          <w:szCs w:val="24"/>
        </w:rPr>
      </w:pPr>
      <w:r>
        <w:rPr>
          <w:rFonts w:ascii="Times New Roman" w:cs="Times New Roman"/>
          <w:b/>
          <w:sz w:val="24"/>
          <w:szCs w:val="24"/>
        </w:rPr>
        <w:t>f.</w:t>
      </w:r>
      <w:r>
        <w:rPr>
          <w:rFonts w:ascii="Times New Roman" w:cs="Times New Roman"/>
          <w:sz w:val="24"/>
          <w:szCs w:val="24"/>
        </w:rPr>
        <w:t xml:space="preserve"> First solar light and new column installed in Garlondes</w:t>
      </w:r>
    </w:p>
    <w:p w:rsidR="00DB18D2" w:rsidRDefault="00DB18D2" w:rsidP="002408FE">
      <w:pPr>
        <w:pStyle w:val="WW-Default"/>
        <w:spacing w:after="0" w:line="240" w:lineRule="auto"/>
        <w:ind w:left="426"/>
        <w:rPr>
          <w:rFonts w:ascii="Times New Roman" w:cs="Times New Roman"/>
          <w:sz w:val="24"/>
          <w:szCs w:val="24"/>
        </w:rPr>
      </w:pPr>
      <w:r>
        <w:rPr>
          <w:rFonts w:ascii="Times New Roman" w:cs="Times New Roman"/>
          <w:b/>
          <w:sz w:val="24"/>
          <w:szCs w:val="24"/>
        </w:rPr>
        <w:t>g.</w:t>
      </w:r>
      <w:r>
        <w:rPr>
          <w:rFonts w:ascii="Times New Roman" w:cs="Times New Roman"/>
          <w:sz w:val="24"/>
          <w:szCs w:val="24"/>
        </w:rPr>
        <w:t xml:space="preserve"> A complaint was received by a resident concerned with vehicles driving on The Poplars.  The vehicle in question was on council business. However, the sign at the entrance to The Poplars is to be changed to read no unauthorised vehicles</w:t>
      </w:r>
    </w:p>
    <w:p w:rsidR="00DB18D2" w:rsidRDefault="00DB18D2" w:rsidP="002408FE">
      <w:pPr>
        <w:pStyle w:val="WW-Default"/>
        <w:spacing w:after="0" w:line="240" w:lineRule="auto"/>
        <w:ind w:left="426"/>
        <w:rPr>
          <w:rFonts w:ascii="Times New Roman" w:cs="Times New Roman"/>
          <w:sz w:val="24"/>
          <w:szCs w:val="24"/>
        </w:rPr>
      </w:pPr>
      <w:r>
        <w:rPr>
          <w:rFonts w:ascii="Times New Roman" w:cs="Times New Roman"/>
          <w:b/>
          <w:sz w:val="24"/>
          <w:szCs w:val="24"/>
        </w:rPr>
        <w:t>h.</w:t>
      </w:r>
      <w:r>
        <w:rPr>
          <w:rFonts w:ascii="Times New Roman" w:cs="Times New Roman"/>
          <w:sz w:val="24"/>
          <w:szCs w:val="24"/>
        </w:rPr>
        <w:t xml:space="preserve"> Harling Events group met last night to discuss upcoming village events. Great support from all organisations once again</w:t>
      </w:r>
    </w:p>
    <w:p w:rsidR="003F236D" w:rsidRPr="003F236D" w:rsidRDefault="003F236D" w:rsidP="003F236D">
      <w:pPr>
        <w:pStyle w:val="WW-Default"/>
        <w:spacing w:after="0" w:line="240" w:lineRule="auto"/>
        <w:ind w:left="426"/>
        <w:jc w:val="right"/>
        <w:rPr>
          <w:rFonts w:ascii="Times New Roman" w:cs="Times New Roman"/>
          <w:sz w:val="16"/>
          <w:szCs w:val="16"/>
        </w:rPr>
      </w:pPr>
      <w:r>
        <w:rPr>
          <w:rFonts w:ascii="Times New Roman" w:cs="Times New Roman"/>
          <w:b/>
          <w:sz w:val="16"/>
          <w:szCs w:val="16"/>
        </w:rPr>
        <w:t>12/24</w:t>
      </w:r>
    </w:p>
    <w:p w:rsidR="00D17251" w:rsidRDefault="00D17251" w:rsidP="002408FE">
      <w:pPr>
        <w:pStyle w:val="WW-Default"/>
        <w:spacing w:after="0" w:line="240" w:lineRule="auto"/>
        <w:ind w:left="426"/>
        <w:rPr>
          <w:rFonts w:ascii="Times New Roman" w:cs="Times New Roman"/>
          <w:sz w:val="24"/>
          <w:szCs w:val="24"/>
        </w:rPr>
      </w:pPr>
    </w:p>
    <w:p w:rsidR="00D17251" w:rsidRDefault="00D17251" w:rsidP="002408FE">
      <w:pPr>
        <w:pStyle w:val="WW-Default"/>
        <w:spacing w:after="0" w:line="240" w:lineRule="auto"/>
        <w:ind w:left="426"/>
        <w:rPr>
          <w:rFonts w:ascii="Times New Roman" w:cs="Times New Roman"/>
          <w:sz w:val="24"/>
          <w:szCs w:val="24"/>
        </w:rPr>
      </w:pPr>
    </w:p>
    <w:p w:rsidR="00D17251" w:rsidRDefault="00D17251" w:rsidP="002408FE">
      <w:pPr>
        <w:pStyle w:val="WW-Default"/>
        <w:spacing w:after="0" w:line="240" w:lineRule="auto"/>
        <w:ind w:left="426"/>
        <w:rPr>
          <w:rFonts w:ascii="Times New Roman" w:cs="Times New Roman"/>
          <w:sz w:val="24"/>
          <w:szCs w:val="24"/>
        </w:rPr>
      </w:pPr>
    </w:p>
    <w:p w:rsidR="00DB18D2" w:rsidRDefault="00DB18D2" w:rsidP="002408FE">
      <w:pPr>
        <w:pStyle w:val="WW-Default"/>
        <w:spacing w:after="0" w:line="240" w:lineRule="auto"/>
        <w:ind w:left="426"/>
        <w:rPr>
          <w:rFonts w:ascii="Times New Roman" w:cs="Times New Roman"/>
          <w:sz w:val="24"/>
          <w:szCs w:val="24"/>
        </w:rPr>
      </w:pPr>
      <w:r>
        <w:rPr>
          <w:rFonts w:ascii="Times New Roman" w:cs="Times New Roman"/>
          <w:b/>
          <w:sz w:val="24"/>
          <w:szCs w:val="24"/>
        </w:rPr>
        <w:t>i.</w:t>
      </w:r>
      <w:r>
        <w:rPr>
          <w:rFonts w:ascii="Times New Roman" w:cs="Times New Roman"/>
          <w:sz w:val="24"/>
          <w:szCs w:val="24"/>
        </w:rPr>
        <w:t xml:space="preserve"> Site meeting with Abel Homes arranged for 8</w:t>
      </w:r>
      <w:r w:rsidRPr="00DB18D2">
        <w:rPr>
          <w:rFonts w:ascii="Times New Roman" w:cs="Times New Roman"/>
          <w:sz w:val="24"/>
          <w:szCs w:val="24"/>
          <w:vertAlign w:val="superscript"/>
        </w:rPr>
        <w:t>th</w:t>
      </w:r>
      <w:r>
        <w:rPr>
          <w:rFonts w:ascii="Times New Roman" w:cs="Times New Roman"/>
          <w:sz w:val="24"/>
          <w:szCs w:val="24"/>
        </w:rPr>
        <w:t xml:space="preserve"> April</w:t>
      </w:r>
    </w:p>
    <w:p w:rsidR="00DB18D2" w:rsidRDefault="00DB18D2" w:rsidP="002408FE">
      <w:pPr>
        <w:pStyle w:val="WW-Default"/>
        <w:spacing w:after="0" w:line="240" w:lineRule="auto"/>
        <w:ind w:left="426"/>
        <w:rPr>
          <w:rFonts w:ascii="Times New Roman" w:cs="Times New Roman"/>
          <w:sz w:val="24"/>
          <w:szCs w:val="24"/>
        </w:rPr>
      </w:pPr>
      <w:r>
        <w:rPr>
          <w:rFonts w:ascii="Times New Roman" w:cs="Times New Roman"/>
          <w:b/>
          <w:sz w:val="24"/>
          <w:szCs w:val="24"/>
        </w:rPr>
        <w:t>j.</w:t>
      </w:r>
      <w:r>
        <w:rPr>
          <w:rFonts w:ascii="Times New Roman" w:cs="Times New Roman"/>
          <w:sz w:val="24"/>
          <w:szCs w:val="24"/>
        </w:rPr>
        <w:t xml:space="preserve"> Successful grant application for funding for DDay event from Breckland council of £500</w:t>
      </w:r>
    </w:p>
    <w:p w:rsidR="00DB18D2" w:rsidRDefault="00DB18D2" w:rsidP="002408FE">
      <w:pPr>
        <w:pStyle w:val="WW-Default"/>
        <w:spacing w:after="0" w:line="240" w:lineRule="auto"/>
        <w:ind w:left="426"/>
        <w:rPr>
          <w:rFonts w:ascii="Times New Roman" w:cs="Times New Roman"/>
          <w:sz w:val="24"/>
          <w:szCs w:val="24"/>
        </w:rPr>
      </w:pPr>
      <w:r>
        <w:rPr>
          <w:rFonts w:ascii="Times New Roman" w:cs="Times New Roman"/>
          <w:b/>
          <w:sz w:val="24"/>
          <w:szCs w:val="24"/>
        </w:rPr>
        <w:t>k.</w:t>
      </w:r>
      <w:r>
        <w:rPr>
          <w:rFonts w:ascii="Times New Roman" w:cs="Times New Roman"/>
          <w:sz w:val="24"/>
          <w:szCs w:val="24"/>
        </w:rPr>
        <w:t xml:space="preserve"> Following question raised by The Clerk, Abel Homes have confirmed that the open spaces will be transferred to PC ownership towards the end of the site build, when all open spaces are established and LEAP is installed. Abels will maintain until hand over</w:t>
      </w:r>
    </w:p>
    <w:p w:rsidR="00D17251" w:rsidRDefault="00D17251" w:rsidP="002408FE">
      <w:pPr>
        <w:pStyle w:val="WW-Default"/>
        <w:spacing w:after="0" w:line="240" w:lineRule="auto"/>
        <w:ind w:left="426"/>
        <w:rPr>
          <w:rFonts w:ascii="Times New Roman" w:cs="Times New Roman"/>
          <w:sz w:val="24"/>
          <w:szCs w:val="24"/>
        </w:rPr>
      </w:pPr>
      <w:r>
        <w:rPr>
          <w:rFonts w:ascii="Times New Roman" w:cs="Times New Roman"/>
          <w:b/>
          <w:sz w:val="24"/>
          <w:szCs w:val="24"/>
        </w:rPr>
        <w:t>l.</w:t>
      </w:r>
      <w:r>
        <w:rPr>
          <w:rFonts w:ascii="Times New Roman" w:cs="Times New Roman"/>
          <w:sz w:val="24"/>
          <w:szCs w:val="24"/>
        </w:rPr>
        <w:t xml:space="preserve"> Complaint from resident over parking of vehicles in School Lane. Concerns raised over the need for emergency vehicles to access the road, especially evening hours</w:t>
      </w:r>
    </w:p>
    <w:p w:rsidR="00DB18D2" w:rsidRDefault="00DB18D2" w:rsidP="002408FE">
      <w:pPr>
        <w:pStyle w:val="WW-Default"/>
        <w:spacing w:after="0" w:line="240" w:lineRule="auto"/>
        <w:ind w:left="426"/>
        <w:rPr>
          <w:rFonts w:ascii="Times New Roman" w:cs="Times New Roman"/>
          <w:sz w:val="24"/>
          <w:szCs w:val="24"/>
        </w:rPr>
      </w:pPr>
    </w:p>
    <w:p w:rsidR="00DB18D2" w:rsidRDefault="00DB18D2" w:rsidP="002408FE">
      <w:pPr>
        <w:pStyle w:val="WW-Default"/>
        <w:spacing w:after="0" w:line="240" w:lineRule="auto"/>
        <w:ind w:left="426"/>
        <w:rPr>
          <w:rFonts w:ascii="Times New Roman" w:cs="Times New Roman"/>
          <w:sz w:val="24"/>
          <w:szCs w:val="24"/>
        </w:rPr>
      </w:pPr>
    </w:p>
    <w:p w:rsidR="00DB18D2" w:rsidRPr="002408FE" w:rsidRDefault="00DB18D2" w:rsidP="002408FE">
      <w:pPr>
        <w:pStyle w:val="WW-Default"/>
        <w:spacing w:after="0" w:line="240" w:lineRule="auto"/>
        <w:ind w:left="426"/>
        <w:rPr>
          <w:rFonts w:ascii="Times New Roman" w:cs="Times New Roman"/>
          <w:sz w:val="24"/>
          <w:szCs w:val="24"/>
        </w:rPr>
      </w:pPr>
    </w:p>
    <w:p w:rsidR="00FD1E3A" w:rsidRDefault="00DB18D2" w:rsidP="002408FE">
      <w:pPr>
        <w:pStyle w:val="WW-Default"/>
        <w:spacing w:after="0" w:line="240" w:lineRule="auto"/>
        <w:ind w:left="426" w:hanging="426"/>
        <w:rPr>
          <w:rFonts w:ascii="Times New Roman" w:cs="Times New Roman"/>
          <w:b/>
          <w:sz w:val="24"/>
          <w:szCs w:val="24"/>
        </w:rPr>
      </w:pPr>
      <w:r>
        <w:rPr>
          <w:rFonts w:ascii="Times New Roman" w:cs="Times New Roman"/>
          <w:b/>
          <w:sz w:val="24"/>
          <w:szCs w:val="24"/>
        </w:rPr>
        <w:t>12.</w:t>
      </w:r>
      <w:r>
        <w:rPr>
          <w:rFonts w:ascii="Times New Roman" w:cs="Times New Roman"/>
          <w:sz w:val="24"/>
          <w:szCs w:val="24"/>
        </w:rPr>
        <w:t xml:space="preserve"> </w:t>
      </w:r>
      <w:r>
        <w:rPr>
          <w:rFonts w:ascii="Times New Roman" w:cs="Times New Roman"/>
          <w:b/>
          <w:sz w:val="24"/>
          <w:szCs w:val="24"/>
        </w:rPr>
        <w:t>DATE OF NEXT MEETING</w:t>
      </w:r>
    </w:p>
    <w:p w:rsidR="00DB18D2" w:rsidRDefault="00DB18D2" w:rsidP="002408FE">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Annual Parish Meeting 23</w:t>
      </w:r>
      <w:r w:rsidRPr="00DB18D2">
        <w:rPr>
          <w:rFonts w:ascii="Times New Roman" w:cs="Times New Roman"/>
          <w:sz w:val="24"/>
          <w:szCs w:val="24"/>
          <w:vertAlign w:val="superscript"/>
        </w:rPr>
        <w:t>rd</w:t>
      </w:r>
      <w:r>
        <w:rPr>
          <w:rFonts w:ascii="Times New Roman" w:cs="Times New Roman"/>
          <w:sz w:val="24"/>
          <w:szCs w:val="24"/>
        </w:rPr>
        <w:t xml:space="preserve"> April </w:t>
      </w:r>
    </w:p>
    <w:p w:rsidR="00DB18D2" w:rsidRPr="00DB18D2" w:rsidRDefault="00DB18D2" w:rsidP="002408FE">
      <w:pPr>
        <w:pStyle w:val="WW-Default"/>
        <w:spacing w:after="0" w:line="240" w:lineRule="auto"/>
        <w:ind w:left="426" w:hanging="426"/>
        <w:rPr>
          <w:rFonts w:ascii="Times New Roman" w:cs="Times New Roman"/>
          <w:sz w:val="24"/>
          <w:szCs w:val="24"/>
        </w:rPr>
      </w:pPr>
      <w:r>
        <w:rPr>
          <w:rFonts w:ascii="Times New Roman" w:cs="Times New Roman"/>
          <w:sz w:val="24"/>
          <w:szCs w:val="24"/>
        </w:rPr>
        <w:tab/>
        <w:t>Annual Parish Council Meeting 20</w:t>
      </w:r>
      <w:r w:rsidRPr="00DB18D2">
        <w:rPr>
          <w:rFonts w:ascii="Times New Roman" w:cs="Times New Roman"/>
          <w:sz w:val="24"/>
          <w:szCs w:val="24"/>
          <w:vertAlign w:val="superscript"/>
        </w:rPr>
        <w:t>th</w:t>
      </w:r>
      <w:r>
        <w:rPr>
          <w:rFonts w:ascii="Times New Roman" w:cs="Times New Roman"/>
          <w:sz w:val="24"/>
          <w:szCs w:val="24"/>
        </w:rPr>
        <w:t xml:space="preserve"> May</w:t>
      </w:r>
    </w:p>
    <w:p w:rsidR="00FD1E3A" w:rsidRDefault="00FD1E3A" w:rsidP="00FD1E3A">
      <w:pPr>
        <w:pStyle w:val="WW-Default"/>
        <w:spacing w:after="0" w:line="240" w:lineRule="auto"/>
        <w:ind w:left="426" w:hanging="426"/>
        <w:rPr>
          <w:rFonts w:ascii="Times New Roman" w:cs="Times New Roman"/>
          <w:sz w:val="24"/>
          <w:szCs w:val="24"/>
        </w:rPr>
      </w:pPr>
    </w:p>
    <w:p w:rsidR="00FD1E3A" w:rsidRPr="00FD1E3A" w:rsidRDefault="00DB18D2" w:rsidP="00DB18D2">
      <w:pPr>
        <w:pStyle w:val="WW-Default"/>
        <w:spacing w:after="0" w:line="240" w:lineRule="auto"/>
        <w:ind w:left="426" w:hanging="426"/>
        <w:rPr>
          <w:rFonts w:ascii="Times New Roman" w:cs="Times New Roman"/>
          <w:sz w:val="24"/>
          <w:szCs w:val="24"/>
        </w:rPr>
      </w:pPr>
      <w:r>
        <w:rPr>
          <w:rFonts w:ascii="Times New Roman" w:cs="Times New Roman"/>
          <w:b/>
          <w:sz w:val="24"/>
          <w:szCs w:val="24"/>
        </w:rPr>
        <w:t>13.</w:t>
      </w:r>
      <w:r>
        <w:rPr>
          <w:rFonts w:ascii="Times New Roman" w:cs="Times New Roman"/>
          <w:sz w:val="24"/>
          <w:szCs w:val="24"/>
        </w:rPr>
        <w:t xml:space="preserve"> The Council resolved to award a 5% pay increase to both Grounds team members</w:t>
      </w:r>
    </w:p>
    <w:p w:rsidR="00DD615A" w:rsidRDefault="00FD1E3A" w:rsidP="0073294E">
      <w:pPr>
        <w:pStyle w:val="WW-Default"/>
        <w:spacing w:after="0" w:line="240" w:lineRule="auto"/>
        <w:ind w:left="426" w:hanging="426"/>
        <w:rPr>
          <w:rFonts w:ascii="Times New Roman" w:cs="Times New Roman"/>
          <w:sz w:val="24"/>
          <w:szCs w:val="24"/>
        </w:rPr>
      </w:pPr>
      <w:r>
        <w:rPr>
          <w:rFonts w:ascii="Times New Roman" w:cs="Times New Roman"/>
          <w:sz w:val="24"/>
          <w:szCs w:val="24"/>
        </w:rPr>
        <w:tab/>
      </w:r>
    </w:p>
    <w:p w:rsidR="00DD615A" w:rsidRPr="00FA2CC0" w:rsidRDefault="00DD615A" w:rsidP="00435C34">
      <w:pPr>
        <w:pStyle w:val="WW-Default"/>
        <w:spacing w:after="0" w:line="240" w:lineRule="auto"/>
        <w:ind w:left="284"/>
        <w:rPr>
          <w:rFonts w:ascii="Times New Roman" w:cs="Times New Roman"/>
          <w:sz w:val="24"/>
          <w:szCs w:val="24"/>
        </w:rPr>
      </w:pPr>
    </w:p>
    <w:p w:rsidR="00DA3303" w:rsidRDefault="00FA2CC0" w:rsidP="003F236D">
      <w:pPr>
        <w:pStyle w:val="WW-Default"/>
        <w:spacing w:after="0" w:line="240" w:lineRule="auto"/>
        <w:ind w:left="284"/>
        <w:rPr>
          <w:rFonts w:ascii="Times New Roman"/>
          <w:i/>
          <w:sz w:val="20"/>
          <w:szCs w:val="20"/>
        </w:rPr>
      </w:pPr>
      <w:r w:rsidRPr="00FA2CC0">
        <w:rPr>
          <w:rFonts w:ascii="Times New Roman" w:cs="Times New Roman"/>
          <w:sz w:val="24"/>
          <w:szCs w:val="24"/>
        </w:rPr>
        <w:tab/>
      </w:r>
    </w:p>
    <w:p w:rsidR="003F236D" w:rsidRDefault="003F236D" w:rsidP="003F236D">
      <w:pPr>
        <w:pStyle w:val="WW-Default"/>
        <w:spacing w:after="0" w:line="240" w:lineRule="auto"/>
        <w:ind w:left="284"/>
        <w:rPr>
          <w:rFonts w:ascii="Times New Roman"/>
          <w:i/>
          <w:sz w:val="20"/>
          <w:szCs w:val="20"/>
        </w:rPr>
      </w:pPr>
    </w:p>
    <w:p w:rsidR="003F236D" w:rsidRDefault="003F236D" w:rsidP="003F236D">
      <w:pPr>
        <w:pStyle w:val="WW-Default"/>
        <w:spacing w:after="0" w:line="240" w:lineRule="auto"/>
        <w:ind w:left="284"/>
        <w:rPr>
          <w:rFonts w:ascii="Times New Roman"/>
          <w:i/>
          <w:sz w:val="20"/>
          <w:szCs w:val="20"/>
        </w:rPr>
      </w:pPr>
    </w:p>
    <w:p w:rsidR="003F236D" w:rsidRDefault="003F236D" w:rsidP="003F236D">
      <w:pPr>
        <w:pStyle w:val="WW-Default"/>
        <w:spacing w:after="0" w:line="240" w:lineRule="auto"/>
        <w:ind w:left="284"/>
        <w:rPr>
          <w:rFonts w:ascii="Times New Roman"/>
          <w:i/>
          <w:sz w:val="20"/>
          <w:szCs w:val="20"/>
        </w:rPr>
      </w:pPr>
    </w:p>
    <w:p w:rsidR="003F236D" w:rsidRPr="003F236D" w:rsidRDefault="003F236D" w:rsidP="003F236D">
      <w:pPr>
        <w:pStyle w:val="WW-Default"/>
        <w:spacing w:after="0" w:line="240" w:lineRule="auto"/>
        <w:rPr>
          <w:rFonts w:ascii="Times New Roman" w:cs="Times New Roman"/>
          <w:sz w:val="18"/>
          <w:szCs w:val="18"/>
        </w:rPr>
      </w:pPr>
      <w:r w:rsidRPr="003F236D">
        <w:rPr>
          <w:rFonts w:ascii="Times New Roman"/>
          <w:sz w:val="20"/>
          <w:szCs w:val="20"/>
        </w:rPr>
        <w:t>K Filby</w:t>
      </w:r>
      <w:bookmarkStart w:id="0" w:name="_GoBack"/>
      <w:bookmarkEnd w:id="0"/>
    </w:p>
    <w:p w:rsidR="004B1B6A" w:rsidRPr="0073294E" w:rsidRDefault="005B687A" w:rsidP="0037436B">
      <w:pPr>
        <w:tabs>
          <w:tab w:val="left" w:pos="1200"/>
          <w:tab w:val="left" w:pos="1425"/>
        </w:tabs>
        <w:rPr>
          <w:rFonts w:ascii="Times New Roman"/>
          <w:sz w:val="20"/>
          <w:szCs w:val="20"/>
        </w:rPr>
        <w:sectPr w:rsidR="004B1B6A" w:rsidRPr="0073294E" w:rsidSect="004B1B6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993" w:header="720" w:footer="720" w:gutter="0"/>
          <w:cols w:space="720"/>
          <w:formProt w:val="0"/>
          <w:noEndnote/>
          <w:titlePg/>
          <w:docGrid w:linePitch="299"/>
        </w:sectPr>
      </w:pPr>
      <w:r w:rsidRPr="003F236D">
        <w:rPr>
          <w:rFonts w:ascii="Times New Roman"/>
          <w:sz w:val="20"/>
          <w:szCs w:val="20"/>
        </w:rPr>
        <w:t>Clerk</w:t>
      </w:r>
      <w:r w:rsidR="00DB18D2" w:rsidRPr="003F236D">
        <w:rPr>
          <w:rFonts w:ascii="Times New Roman"/>
          <w:sz w:val="20"/>
          <w:szCs w:val="20"/>
        </w:rPr>
        <w:t xml:space="preserve"> </w:t>
      </w:r>
      <w:r w:rsidR="00DB18D2" w:rsidRPr="003F236D">
        <w:rPr>
          <w:rFonts w:ascii="Times New Roman"/>
          <w:sz w:val="20"/>
          <w:szCs w:val="20"/>
        </w:rPr>
        <w:tab/>
        <w:t>8</w:t>
      </w:r>
      <w:r w:rsidR="00DB18D2" w:rsidRPr="003F236D">
        <w:rPr>
          <w:rFonts w:ascii="Times New Roman"/>
          <w:sz w:val="20"/>
          <w:szCs w:val="20"/>
          <w:vertAlign w:val="superscript"/>
        </w:rPr>
        <w:t>th</w:t>
      </w:r>
      <w:r w:rsidR="00DB18D2" w:rsidRPr="003F236D">
        <w:rPr>
          <w:rFonts w:ascii="Times New Roman"/>
          <w:sz w:val="20"/>
          <w:szCs w:val="20"/>
        </w:rPr>
        <w:t xml:space="preserve"> April </w:t>
      </w:r>
      <w:r w:rsidR="00FD1E3A" w:rsidRPr="003F236D">
        <w:rPr>
          <w:rFonts w:ascii="Times New Roman"/>
          <w:sz w:val="20"/>
          <w:szCs w:val="20"/>
        </w:rPr>
        <w:t>2024</w:t>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p>
    <w:p w:rsidR="000F0C0A" w:rsidRDefault="000F0C0A" w:rsidP="005B687A">
      <w:pPr>
        <w:pStyle w:val="Default"/>
        <w:rPr>
          <w:rFonts w:ascii="Times New Roman" w:cs="Times New Roman"/>
          <w:szCs w:val="24"/>
        </w:rPr>
      </w:pPr>
    </w:p>
    <w:p w:rsidR="003F236D" w:rsidRPr="003F236D" w:rsidRDefault="003F236D" w:rsidP="003F236D">
      <w:pPr>
        <w:pStyle w:val="Default"/>
        <w:jc w:val="right"/>
        <w:rPr>
          <w:rFonts w:ascii="Times New Roman" w:cs="Times New Roman"/>
          <w:sz w:val="16"/>
          <w:szCs w:val="16"/>
        </w:rPr>
      </w:pPr>
      <w:r w:rsidRPr="003F236D">
        <w:rPr>
          <w:rFonts w:ascii="Times New Roman" w:cs="Times New Roman"/>
          <w:sz w:val="16"/>
          <w:szCs w:val="16"/>
        </w:rPr>
        <w:t>13/24</w:t>
      </w:r>
    </w:p>
    <w:sectPr w:rsidR="003F236D" w:rsidRPr="003F236D">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A9" w:rsidRDefault="005627A9" w:rsidP="0094743C">
      <w:pPr>
        <w:spacing w:after="0" w:line="240" w:lineRule="auto"/>
      </w:pPr>
      <w:r>
        <w:separator/>
      </w:r>
    </w:p>
  </w:endnote>
  <w:endnote w:type="continuationSeparator" w:id="0">
    <w:p w:rsidR="005627A9" w:rsidRDefault="005627A9"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Pr="00904198" w:rsidRDefault="008F42E4">
    <w:pPr>
      <w:pStyle w:val="Footer"/>
      <w:rPr>
        <w:sz w:val="20"/>
        <w:szCs w:val="20"/>
      </w:rPr>
    </w:pP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Pr="00904198" w:rsidRDefault="008F42E4">
    <w:pPr>
      <w:pStyle w:val="Footer"/>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Pr="004B1B6A" w:rsidRDefault="008F42E4">
    <w:pPr>
      <w:pStyle w:val="Footer"/>
      <w:rPr>
        <w:sz w:val="18"/>
        <w:szCs w:val="18"/>
      </w:rPr>
    </w:pPr>
    <w:r w:rsidRPr="004B1B6A">
      <w:rPr>
        <w:sz w:val="18"/>
        <w:szCs w:val="18"/>
      </w:rPr>
      <w:tab/>
    </w:r>
    <w:r w:rsidRPr="004B1B6A">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A9" w:rsidRDefault="005627A9" w:rsidP="0094743C">
      <w:pPr>
        <w:spacing w:after="0" w:line="240" w:lineRule="auto"/>
      </w:pPr>
      <w:r>
        <w:separator/>
      </w:r>
    </w:p>
  </w:footnote>
  <w:footnote w:type="continuationSeparator" w:id="0">
    <w:p w:rsidR="005627A9" w:rsidRDefault="005627A9"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Default="008F4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E4" w:rsidRDefault="008F4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65254"/>
      <w:docPartObj>
        <w:docPartGallery w:val="Watermarks"/>
        <w:docPartUnique/>
      </w:docPartObj>
    </w:sdtPr>
    <w:sdtEndPr/>
    <w:sdtContent>
      <w:p w:rsidR="008F42E4" w:rsidRDefault="005627A9">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458776A"/>
    <w:multiLevelType w:val="hybridMultilevel"/>
    <w:tmpl w:val="2DFEE4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5" w15:restartNumberingAfterBreak="0">
    <w:nsid w:val="39E24E42"/>
    <w:multiLevelType w:val="hybridMultilevel"/>
    <w:tmpl w:val="FE22F59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0"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9" w15:restartNumberingAfterBreak="0">
    <w:nsid w:val="7A9B579D"/>
    <w:multiLevelType w:val="hybridMultilevel"/>
    <w:tmpl w:val="44862F48"/>
    <w:lvl w:ilvl="0" w:tplc="3C6EC788">
      <w:start w:val="1"/>
      <w:numFmt w:val="lowerLetter"/>
      <w:lvlText w:val="%1)"/>
      <w:lvlJc w:val="left"/>
      <w:pPr>
        <w:ind w:left="1004" w:hanging="360"/>
      </w:pPr>
      <w:rPr>
        <w:rFonts w:ascii="Times New Roman" w:cs="Times New Roman" w:hint="default"/>
        <w:b/>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20"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15"/>
  </w:num>
  <w:num w:numId="5">
    <w:abstractNumId w:val="13"/>
  </w:num>
  <w:num w:numId="6">
    <w:abstractNumId w:val="10"/>
  </w:num>
  <w:num w:numId="7">
    <w:abstractNumId w:val="11"/>
  </w:num>
  <w:num w:numId="8">
    <w:abstractNumId w:val="0"/>
  </w:num>
  <w:num w:numId="9">
    <w:abstractNumId w:val="12"/>
  </w:num>
  <w:num w:numId="10">
    <w:abstractNumId w:val="20"/>
  </w:num>
  <w:num w:numId="11">
    <w:abstractNumId w:val="14"/>
  </w:num>
  <w:num w:numId="12">
    <w:abstractNumId w:val="17"/>
  </w:num>
  <w:num w:numId="13">
    <w:abstractNumId w:val="18"/>
  </w:num>
  <w:num w:numId="14">
    <w:abstractNumId w:val="9"/>
  </w:num>
  <w:num w:numId="15">
    <w:abstractNumId w:val="16"/>
  </w:num>
  <w:num w:numId="16">
    <w:abstractNumId w:val="7"/>
  </w:num>
  <w:num w:numId="17">
    <w:abstractNumId w:val="6"/>
  </w:num>
  <w:num w:numId="18">
    <w:abstractNumId w:val="21"/>
  </w:num>
  <w:num w:numId="19">
    <w:abstractNumId w:val="3"/>
  </w:num>
  <w:num w:numId="20">
    <w:abstractNumId w:val="8"/>
  </w:num>
  <w:num w:numId="21">
    <w:abstractNumId w:val="5"/>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04CE0"/>
    <w:rsid w:val="000118DF"/>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412D0"/>
    <w:rsid w:val="00050340"/>
    <w:rsid w:val="000532AB"/>
    <w:rsid w:val="00053504"/>
    <w:rsid w:val="000536A0"/>
    <w:rsid w:val="000607DB"/>
    <w:rsid w:val="000621E1"/>
    <w:rsid w:val="00071C95"/>
    <w:rsid w:val="0008244B"/>
    <w:rsid w:val="00084679"/>
    <w:rsid w:val="00091126"/>
    <w:rsid w:val="000930CA"/>
    <w:rsid w:val="000940E4"/>
    <w:rsid w:val="000A2161"/>
    <w:rsid w:val="000A3885"/>
    <w:rsid w:val="000A6DE7"/>
    <w:rsid w:val="000A76D8"/>
    <w:rsid w:val="000B7853"/>
    <w:rsid w:val="000C34A0"/>
    <w:rsid w:val="000C3721"/>
    <w:rsid w:val="000C53A2"/>
    <w:rsid w:val="000D02AA"/>
    <w:rsid w:val="000D09A7"/>
    <w:rsid w:val="000D09C2"/>
    <w:rsid w:val="000D6091"/>
    <w:rsid w:val="000D60F4"/>
    <w:rsid w:val="000E021A"/>
    <w:rsid w:val="000E0FC2"/>
    <w:rsid w:val="000E2114"/>
    <w:rsid w:val="000F0C0A"/>
    <w:rsid w:val="000F4B39"/>
    <w:rsid w:val="000F5444"/>
    <w:rsid w:val="000F6FF5"/>
    <w:rsid w:val="000F7A99"/>
    <w:rsid w:val="0010009B"/>
    <w:rsid w:val="00103367"/>
    <w:rsid w:val="00104BF9"/>
    <w:rsid w:val="00106469"/>
    <w:rsid w:val="00110DA0"/>
    <w:rsid w:val="0011244A"/>
    <w:rsid w:val="00112760"/>
    <w:rsid w:val="001213A7"/>
    <w:rsid w:val="001228BB"/>
    <w:rsid w:val="0012593E"/>
    <w:rsid w:val="00131261"/>
    <w:rsid w:val="00131279"/>
    <w:rsid w:val="001332EB"/>
    <w:rsid w:val="00136953"/>
    <w:rsid w:val="00142195"/>
    <w:rsid w:val="00142920"/>
    <w:rsid w:val="001436F0"/>
    <w:rsid w:val="0014430B"/>
    <w:rsid w:val="00146332"/>
    <w:rsid w:val="00147932"/>
    <w:rsid w:val="001501A2"/>
    <w:rsid w:val="001520C7"/>
    <w:rsid w:val="001551E1"/>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8AB"/>
    <w:rsid w:val="00216C05"/>
    <w:rsid w:val="002254E6"/>
    <w:rsid w:val="00225F12"/>
    <w:rsid w:val="00226637"/>
    <w:rsid w:val="00226774"/>
    <w:rsid w:val="002314D3"/>
    <w:rsid w:val="0023276E"/>
    <w:rsid w:val="00233686"/>
    <w:rsid w:val="002347ED"/>
    <w:rsid w:val="002374E8"/>
    <w:rsid w:val="002408FE"/>
    <w:rsid w:val="002443F6"/>
    <w:rsid w:val="002518FD"/>
    <w:rsid w:val="0025276A"/>
    <w:rsid w:val="00254AA7"/>
    <w:rsid w:val="00255831"/>
    <w:rsid w:val="002634B8"/>
    <w:rsid w:val="00267021"/>
    <w:rsid w:val="00267850"/>
    <w:rsid w:val="002679C5"/>
    <w:rsid w:val="00271797"/>
    <w:rsid w:val="002745FF"/>
    <w:rsid w:val="00275294"/>
    <w:rsid w:val="00286A23"/>
    <w:rsid w:val="00290CFF"/>
    <w:rsid w:val="00291C56"/>
    <w:rsid w:val="002978CB"/>
    <w:rsid w:val="002A0C2B"/>
    <w:rsid w:val="002A208F"/>
    <w:rsid w:val="002A422C"/>
    <w:rsid w:val="002B04C4"/>
    <w:rsid w:val="002B1898"/>
    <w:rsid w:val="002B427F"/>
    <w:rsid w:val="002B4C91"/>
    <w:rsid w:val="002B62CB"/>
    <w:rsid w:val="002B71A1"/>
    <w:rsid w:val="002C183B"/>
    <w:rsid w:val="002C2670"/>
    <w:rsid w:val="002C573D"/>
    <w:rsid w:val="002C72BA"/>
    <w:rsid w:val="002D08AD"/>
    <w:rsid w:val="002D0F58"/>
    <w:rsid w:val="002D2867"/>
    <w:rsid w:val="002D32B2"/>
    <w:rsid w:val="002D642B"/>
    <w:rsid w:val="002E0F00"/>
    <w:rsid w:val="002E1342"/>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2B00"/>
    <w:rsid w:val="00333B84"/>
    <w:rsid w:val="00334450"/>
    <w:rsid w:val="003361E8"/>
    <w:rsid w:val="00344C8F"/>
    <w:rsid w:val="0035322F"/>
    <w:rsid w:val="0035707D"/>
    <w:rsid w:val="00361300"/>
    <w:rsid w:val="00362305"/>
    <w:rsid w:val="00365EC1"/>
    <w:rsid w:val="003709E0"/>
    <w:rsid w:val="0037272B"/>
    <w:rsid w:val="00373A74"/>
    <w:rsid w:val="0037436B"/>
    <w:rsid w:val="00377D24"/>
    <w:rsid w:val="0038071B"/>
    <w:rsid w:val="00385439"/>
    <w:rsid w:val="0039013F"/>
    <w:rsid w:val="00392ACF"/>
    <w:rsid w:val="003A1790"/>
    <w:rsid w:val="003A2393"/>
    <w:rsid w:val="003A3708"/>
    <w:rsid w:val="003A3C1D"/>
    <w:rsid w:val="003A555D"/>
    <w:rsid w:val="003B035E"/>
    <w:rsid w:val="003B1667"/>
    <w:rsid w:val="003B2E3D"/>
    <w:rsid w:val="003B429F"/>
    <w:rsid w:val="003B6FFB"/>
    <w:rsid w:val="003C5BA7"/>
    <w:rsid w:val="003C7C83"/>
    <w:rsid w:val="003D02C9"/>
    <w:rsid w:val="003D659F"/>
    <w:rsid w:val="003E3F9B"/>
    <w:rsid w:val="003E4CCE"/>
    <w:rsid w:val="003E54EE"/>
    <w:rsid w:val="003E65E0"/>
    <w:rsid w:val="003F157F"/>
    <w:rsid w:val="003F16DB"/>
    <w:rsid w:val="003F236D"/>
    <w:rsid w:val="003F5F5B"/>
    <w:rsid w:val="003F6030"/>
    <w:rsid w:val="003F71A8"/>
    <w:rsid w:val="003F7EBF"/>
    <w:rsid w:val="00402F89"/>
    <w:rsid w:val="00411C44"/>
    <w:rsid w:val="00423310"/>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4049"/>
    <w:rsid w:val="00465FC0"/>
    <w:rsid w:val="0046651E"/>
    <w:rsid w:val="004719F4"/>
    <w:rsid w:val="0047393B"/>
    <w:rsid w:val="00487C21"/>
    <w:rsid w:val="00491B49"/>
    <w:rsid w:val="0049412C"/>
    <w:rsid w:val="00497074"/>
    <w:rsid w:val="0049707E"/>
    <w:rsid w:val="004A4477"/>
    <w:rsid w:val="004A4E81"/>
    <w:rsid w:val="004B0853"/>
    <w:rsid w:val="004B175D"/>
    <w:rsid w:val="004B1B6A"/>
    <w:rsid w:val="004B2AD0"/>
    <w:rsid w:val="004B3277"/>
    <w:rsid w:val="004B388C"/>
    <w:rsid w:val="004C6010"/>
    <w:rsid w:val="004C7C77"/>
    <w:rsid w:val="004D2D11"/>
    <w:rsid w:val="004D396B"/>
    <w:rsid w:val="004D43D1"/>
    <w:rsid w:val="004D4CE4"/>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27A9"/>
    <w:rsid w:val="00565F17"/>
    <w:rsid w:val="00566758"/>
    <w:rsid w:val="00567777"/>
    <w:rsid w:val="0057046D"/>
    <w:rsid w:val="00570825"/>
    <w:rsid w:val="00574B04"/>
    <w:rsid w:val="00574D56"/>
    <w:rsid w:val="005755D7"/>
    <w:rsid w:val="005769B7"/>
    <w:rsid w:val="005812F8"/>
    <w:rsid w:val="00581E33"/>
    <w:rsid w:val="0058651F"/>
    <w:rsid w:val="00586631"/>
    <w:rsid w:val="00587277"/>
    <w:rsid w:val="00587F41"/>
    <w:rsid w:val="0059131F"/>
    <w:rsid w:val="00591B69"/>
    <w:rsid w:val="00592C10"/>
    <w:rsid w:val="00593204"/>
    <w:rsid w:val="005A0841"/>
    <w:rsid w:val="005A7B73"/>
    <w:rsid w:val="005B0385"/>
    <w:rsid w:val="005B12C0"/>
    <w:rsid w:val="005B2F52"/>
    <w:rsid w:val="005B4A04"/>
    <w:rsid w:val="005B687A"/>
    <w:rsid w:val="005B7021"/>
    <w:rsid w:val="005C1AB7"/>
    <w:rsid w:val="005C3381"/>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205CB"/>
    <w:rsid w:val="00623965"/>
    <w:rsid w:val="006246FC"/>
    <w:rsid w:val="00631F52"/>
    <w:rsid w:val="0064098C"/>
    <w:rsid w:val="006431A2"/>
    <w:rsid w:val="00645E1A"/>
    <w:rsid w:val="00645E74"/>
    <w:rsid w:val="0064660B"/>
    <w:rsid w:val="006477B2"/>
    <w:rsid w:val="00650672"/>
    <w:rsid w:val="0065160B"/>
    <w:rsid w:val="00662FD9"/>
    <w:rsid w:val="00664BAD"/>
    <w:rsid w:val="00666D65"/>
    <w:rsid w:val="00666E94"/>
    <w:rsid w:val="00671AD2"/>
    <w:rsid w:val="00671CD1"/>
    <w:rsid w:val="00676889"/>
    <w:rsid w:val="006815BF"/>
    <w:rsid w:val="00683E99"/>
    <w:rsid w:val="00687899"/>
    <w:rsid w:val="00690C18"/>
    <w:rsid w:val="00694A64"/>
    <w:rsid w:val="006A4D10"/>
    <w:rsid w:val="006A59BB"/>
    <w:rsid w:val="006A6051"/>
    <w:rsid w:val="006B27F9"/>
    <w:rsid w:val="006B2D70"/>
    <w:rsid w:val="006B52AE"/>
    <w:rsid w:val="006B536A"/>
    <w:rsid w:val="006B6333"/>
    <w:rsid w:val="006C1D70"/>
    <w:rsid w:val="006C389E"/>
    <w:rsid w:val="006C44E0"/>
    <w:rsid w:val="006C68A1"/>
    <w:rsid w:val="006D389D"/>
    <w:rsid w:val="006D435D"/>
    <w:rsid w:val="006D55D4"/>
    <w:rsid w:val="006D6B0B"/>
    <w:rsid w:val="006E2204"/>
    <w:rsid w:val="006E2E36"/>
    <w:rsid w:val="006E3044"/>
    <w:rsid w:val="006E6C74"/>
    <w:rsid w:val="006F06FD"/>
    <w:rsid w:val="006F7EBF"/>
    <w:rsid w:val="00700BBA"/>
    <w:rsid w:val="007036C7"/>
    <w:rsid w:val="0070559E"/>
    <w:rsid w:val="00706BF6"/>
    <w:rsid w:val="00724C78"/>
    <w:rsid w:val="00725DAC"/>
    <w:rsid w:val="00731ECE"/>
    <w:rsid w:val="007321BA"/>
    <w:rsid w:val="00732372"/>
    <w:rsid w:val="0073294E"/>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91C9B"/>
    <w:rsid w:val="007A0F15"/>
    <w:rsid w:val="007A3176"/>
    <w:rsid w:val="007A3223"/>
    <w:rsid w:val="007A47ED"/>
    <w:rsid w:val="007A480E"/>
    <w:rsid w:val="007A5EC5"/>
    <w:rsid w:val="007A636B"/>
    <w:rsid w:val="007B3FC8"/>
    <w:rsid w:val="007B51FC"/>
    <w:rsid w:val="007C0332"/>
    <w:rsid w:val="007C0E0B"/>
    <w:rsid w:val="007C1223"/>
    <w:rsid w:val="007D67A6"/>
    <w:rsid w:val="007E09BE"/>
    <w:rsid w:val="007E63EC"/>
    <w:rsid w:val="007F0E8C"/>
    <w:rsid w:val="007F14EB"/>
    <w:rsid w:val="007F1CC4"/>
    <w:rsid w:val="007F2235"/>
    <w:rsid w:val="007F6636"/>
    <w:rsid w:val="00803FDF"/>
    <w:rsid w:val="00804B6E"/>
    <w:rsid w:val="00805DAF"/>
    <w:rsid w:val="00806665"/>
    <w:rsid w:val="00810CB1"/>
    <w:rsid w:val="008159FC"/>
    <w:rsid w:val="00820723"/>
    <w:rsid w:val="00824631"/>
    <w:rsid w:val="00836A77"/>
    <w:rsid w:val="008402BB"/>
    <w:rsid w:val="00840766"/>
    <w:rsid w:val="00840B6E"/>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B4FBE"/>
    <w:rsid w:val="008C408C"/>
    <w:rsid w:val="008D001F"/>
    <w:rsid w:val="008D25F4"/>
    <w:rsid w:val="008D538A"/>
    <w:rsid w:val="008D6A39"/>
    <w:rsid w:val="008E34DC"/>
    <w:rsid w:val="008E76D0"/>
    <w:rsid w:val="008F1146"/>
    <w:rsid w:val="008F3613"/>
    <w:rsid w:val="008F42E4"/>
    <w:rsid w:val="008F51C6"/>
    <w:rsid w:val="008F6033"/>
    <w:rsid w:val="008F6369"/>
    <w:rsid w:val="008F6837"/>
    <w:rsid w:val="008F7F3D"/>
    <w:rsid w:val="00900762"/>
    <w:rsid w:val="009034D5"/>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4A2"/>
    <w:rsid w:val="009E6503"/>
    <w:rsid w:val="009F04DC"/>
    <w:rsid w:val="009F10B0"/>
    <w:rsid w:val="009F1ACB"/>
    <w:rsid w:val="009F1D3E"/>
    <w:rsid w:val="009F2C3D"/>
    <w:rsid w:val="00A011C9"/>
    <w:rsid w:val="00A104A8"/>
    <w:rsid w:val="00A108A2"/>
    <w:rsid w:val="00A24578"/>
    <w:rsid w:val="00A25870"/>
    <w:rsid w:val="00A3041A"/>
    <w:rsid w:val="00A44393"/>
    <w:rsid w:val="00A457E2"/>
    <w:rsid w:val="00A530FF"/>
    <w:rsid w:val="00A53E57"/>
    <w:rsid w:val="00A53ED0"/>
    <w:rsid w:val="00A57223"/>
    <w:rsid w:val="00A5799E"/>
    <w:rsid w:val="00A6085A"/>
    <w:rsid w:val="00A76876"/>
    <w:rsid w:val="00A81676"/>
    <w:rsid w:val="00A8429A"/>
    <w:rsid w:val="00A9149D"/>
    <w:rsid w:val="00A925DB"/>
    <w:rsid w:val="00A973BB"/>
    <w:rsid w:val="00AA170F"/>
    <w:rsid w:val="00AA36ED"/>
    <w:rsid w:val="00AA54FF"/>
    <w:rsid w:val="00AA5E9D"/>
    <w:rsid w:val="00AB504C"/>
    <w:rsid w:val="00AC4021"/>
    <w:rsid w:val="00AC5F50"/>
    <w:rsid w:val="00AD177A"/>
    <w:rsid w:val="00AD1927"/>
    <w:rsid w:val="00AD5545"/>
    <w:rsid w:val="00AD5923"/>
    <w:rsid w:val="00AE2E56"/>
    <w:rsid w:val="00AE534A"/>
    <w:rsid w:val="00AF377E"/>
    <w:rsid w:val="00AF4157"/>
    <w:rsid w:val="00AF7854"/>
    <w:rsid w:val="00B008CF"/>
    <w:rsid w:val="00B01955"/>
    <w:rsid w:val="00B041BC"/>
    <w:rsid w:val="00B056C1"/>
    <w:rsid w:val="00B062D3"/>
    <w:rsid w:val="00B07C93"/>
    <w:rsid w:val="00B11571"/>
    <w:rsid w:val="00B1264E"/>
    <w:rsid w:val="00B159E9"/>
    <w:rsid w:val="00B20BF2"/>
    <w:rsid w:val="00B22E9D"/>
    <w:rsid w:val="00B236AF"/>
    <w:rsid w:val="00B251B1"/>
    <w:rsid w:val="00B331AD"/>
    <w:rsid w:val="00B349FE"/>
    <w:rsid w:val="00B367AB"/>
    <w:rsid w:val="00B41514"/>
    <w:rsid w:val="00B471B3"/>
    <w:rsid w:val="00B47BFF"/>
    <w:rsid w:val="00B50331"/>
    <w:rsid w:val="00B512F9"/>
    <w:rsid w:val="00B525ED"/>
    <w:rsid w:val="00B538F6"/>
    <w:rsid w:val="00B57C16"/>
    <w:rsid w:val="00B6151B"/>
    <w:rsid w:val="00B66495"/>
    <w:rsid w:val="00B678A0"/>
    <w:rsid w:val="00B76A52"/>
    <w:rsid w:val="00B8510F"/>
    <w:rsid w:val="00B920DF"/>
    <w:rsid w:val="00B92E29"/>
    <w:rsid w:val="00B960A3"/>
    <w:rsid w:val="00B9627D"/>
    <w:rsid w:val="00BA1CB8"/>
    <w:rsid w:val="00BA1D58"/>
    <w:rsid w:val="00BA5ACE"/>
    <w:rsid w:val="00BB1CAD"/>
    <w:rsid w:val="00BB5DD7"/>
    <w:rsid w:val="00BB723B"/>
    <w:rsid w:val="00BC2D73"/>
    <w:rsid w:val="00BD04EF"/>
    <w:rsid w:val="00BD109D"/>
    <w:rsid w:val="00BD781F"/>
    <w:rsid w:val="00BE021E"/>
    <w:rsid w:val="00BE26FC"/>
    <w:rsid w:val="00BE4079"/>
    <w:rsid w:val="00BE4231"/>
    <w:rsid w:val="00BE4C87"/>
    <w:rsid w:val="00BF1D4B"/>
    <w:rsid w:val="00C04BB9"/>
    <w:rsid w:val="00C05F4E"/>
    <w:rsid w:val="00C07B3E"/>
    <w:rsid w:val="00C109EF"/>
    <w:rsid w:val="00C1480D"/>
    <w:rsid w:val="00C165B9"/>
    <w:rsid w:val="00C23D28"/>
    <w:rsid w:val="00C24937"/>
    <w:rsid w:val="00C322C7"/>
    <w:rsid w:val="00C33A5A"/>
    <w:rsid w:val="00C348E5"/>
    <w:rsid w:val="00C34F61"/>
    <w:rsid w:val="00C4731C"/>
    <w:rsid w:val="00C47938"/>
    <w:rsid w:val="00C50EA7"/>
    <w:rsid w:val="00C52DA0"/>
    <w:rsid w:val="00C5322D"/>
    <w:rsid w:val="00C5435E"/>
    <w:rsid w:val="00C55A13"/>
    <w:rsid w:val="00C6044D"/>
    <w:rsid w:val="00C64910"/>
    <w:rsid w:val="00C70C42"/>
    <w:rsid w:val="00C71E69"/>
    <w:rsid w:val="00C7317A"/>
    <w:rsid w:val="00C73CA7"/>
    <w:rsid w:val="00C8027E"/>
    <w:rsid w:val="00C80D08"/>
    <w:rsid w:val="00C84E9C"/>
    <w:rsid w:val="00C8638C"/>
    <w:rsid w:val="00C8725C"/>
    <w:rsid w:val="00C9131F"/>
    <w:rsid w:val="00C922E9"/>
    <w:rsid w:val="00C955D9"/>
    <w:rsid w:val="00C957D2"/>
    <w:rsid w:val="00CA4457"/>
    <w:rsid w:val="00CB2815"/>
    <w:rsid w:val="00CB5CE5"/>
    <w:rsid w:val="00CB7304"/>
    <w:rsid w:val="00CB73B2"/>
    <w:rsid w:val="00CC172E"/>
    <w:rsid w:val="00CC39AB"/>
    <w:rsid w:val="00CC4B2E"/>
    <w:rsid w:val="00CC5B93"/>
    <w:rsid w:val="00CD1B0F"/>
    <w:rsid w:val="00CD758B"/>
    <w:rsid w:val="00CE1CF1"/>
    <w:rsid w:val="00CE2E1F"/>
    <w:rsid w:val="00CE50FE"/>
    <w:rsid w:val="00CE65B3"/>
    <w:rsid w:val="00CE6815"/>
    <w:rsid w:val="00CE70D9"/>
    <w:rsid w:val="00CF2675"/>
    <w:rsid w:val="00CF372A"/>
    <w:rsid w:val="00CF38BB"/>
    <w:rsid w:val="00CF4124"/>
    <w:rsid w:val="00CF4C0F"/>
    <w:rsid w:val="00CF58B1"/>
    <w:rsid w:val="00CF6C81"/>
    <w:rsid w:val="00D01C5E"/>
    <w:rsid w:val="00D07E85"/>
    <w:rsid w:val="00D10612"/>
    <w:rsid w:val="00D1086E"/>
    <w:rsid w:val="00D10E33"/>
    <w:rsid w:val="00D1163E"/>
    <w:rsid w:val="00D1305A"/>
    <w:rsid w:val="00D17251"/>
    <w:rsid w:val="00D24EE6"/>
    <w:rsid w:val="00D324CE"/>
    <w:rsid w:val="00D33645"/>
    <w:rsid w:val="00D34A5C"/>
    <w:rsid w:val="00D35E2A"/>
    <w:rsid w:val="00D37566"/>
    <w:rsid w:val="00D4007E"/>
    <w:rsid w:val="00D458D1"/>
    <w:rsid w:val="00D45A44"/>
    <w:rsid w:val="00D46410"/>
    <w:rsid w:val="00D471BE"/>
    <w:rsid w:val="00D51D1F"/>
    <w:rsid w:val="00D5391F"/>
    <w:rsid w:val="00D57D5A"/>
    <w:rsid w:val="00D609FE"/>
    <w:rsid w:val="00D6296F"/>
    <w:rsid w:val="00D677EA"/>
    <w:rsid w:val="00D6792F"/>
    <w:rsid w:val="00D8198C"/>
    <w:rsid w:val="00D83867"/>
    <w:rsid w:val="00DA087E"/>
    <w:rsid w:val="00DA133E"/>
    <w:rsid w:val="00DA3303"/>
    <w:rsid w:val="00DA5354"/>
    <w:rsid w:val="00DB18D2"/>
    <w:rsid w:val="00DB42D6"/>
    <w:rsid w:val="00DB46AB"/>
    <w:rsid w:val="00DB53B7"/>
    <w:rsid w:val="00DB77E0"/>
    <w:rsid w:val="00DC49EE"/>
    <w:rsid w:val="00DC4AF6"/>
    <w:rsid w:val="00DC69AA"/>
    <w:rsid w:val="00DC69F0"/>
    <w:rsid w:val="00DD1F91"/>
    <w:rsid w:val="00DD20CF"/>
    <w:rsid w:val="00DD615A"/>
    <w:rsid w:val="00DE2355"/>
    <w:rsid w:val="00DE5A36"/>
    <w:rsid w:val="00DE6796"/>
    <w:rsid w:val="00DE6EF2"/>
    <w:rsid w:val="00DF62D5"/>
    <w:rsid w:val="00DF7028"/>
    <w:rsid w:val="00E030FC"/>
    <w:rsid w:val="00E054C3"/>
    <w:rsid w:val="00E07D08"/>
    <w:rsid w:val="00E124CC"/>
    <w:rsid w:val="00E13D80"/>
    <w:rsid w:val="00E14EC2"/>
    <w:rsid w:val="00E15968"/>
    <w:rsid w:val="00E15EF1"/>
    <w:rsid w:val="00E211CC"/>
    <w:rsid w:val="00E26AFA"/>
    <w:rsid w:val="00E327DA"/>
    <w:rsid w:val="00E360C5"/>
    <w:rsid w:val="00E464E0"/>
    <w:rsid w:val="00E50055"/>
    <w:rsid w:val="00E5019D"/>
    <w:rsid w:val="00E52E26"/>
    <w:rsid w:val="00E55A7D"/>
    <w:rsid w:val="00E55D46"/>
    <w:rsid w:val="00E55D81"/>
    <w:rsid w:val="00E573D8"/>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A6F"/>
    <w:rsid w:val="00F23BC2"/>
    <w:rsid w:val="00F305E2"/>
    <w:rsid w:val="00F31800"/>
    <w:rsid w:val="00F340FF"/>
    <w:rsid w:val="00F34F8E"/>
    <w:rsid w:val="00F362AA"/>
    <w:rsid w:val="00F36B7F"/>
    <w:rsid w:val="00F37C2D"/>
    <w:rsid w:val="00F43A75"/>
    <w:rsid w:val="00F43D59"/>
    <w:rsid w:val="00F443CE"/>
    <w:rsid w:val="00F44E41"/>
    <w:rsid w:val="00F45DC1"/>
    <w:rsid w:val="00F46A09"/>
    <w:rsid w:val="00F4745D"/>
    <w:rsid w:val="00F522AE"/>
    <w:rsid w:val="00F541DE"/>
    <w:rsid w:val="00F577F3"/>
    <w:rsid w:val="00F7092C"/>
    <w:rsid w:val="00F717F9"/>
    <w:rsid w:val="00F73CD1"/>
    <w:rsid w:val="00F741A5"/>
    <w:rsid w:val="00F741AC"/>
    <w:rsid w:val="00F81863"/>
    <w:rsid w:val="00F81C88"/>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C10BB"/>
    <w:rsid w:val="00FC48D0"/>
    <w:rsid w:val="00FD0750"/>
    <w:rsid w:val="00FD106B"/>
    <w:rsid w:val="00FD119D"/>
    <w:rsid w:val="00FD1E3A"/>
    <w:rsid w:val="00FD3CBE"/>
    <w:rsid w:val="00FD6352"/>
    <w:rsid w:val="00FD6643"/>
    <w:rsid w:val="00FE11FD"/>
    <w:rsid w:val="00FE1A71"/>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7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348629315">
      <w:bodyDiv w:val="1"/>
      <w:marLeft w:val="0"/>
      <w:marRight w:val="0"/>
      <w:marTop w:val="0"/>
      <w:marBottom w:val="0"/>
      <w:divBdr>
        <w:top w:val="none" w:sz="0" w:space="0" w:color="auto"/>
        <w:left w:val="none" w:sz="0" w:space="0" w:color="auto"/>
        <w:bottom w:val="none" w:sz="0" w:space="0" w:color="auto"/>
        <w:right w:val="none" w:sz="0" w:space="0" w:color="auto"/>
      </w:divBdr>
      <w:divsChild>
        <w:div w:id="17138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3666">
              <w:marLeft w:val="0"/>
              <w:marRight w:val="0"/>
              <w:marTop w:val="0"/>
              <w:marBottom w:val="0"/>
              <w:divBdr>
                <w:top w:val="none" w:sz="0" w:space="0" w:color="auto"/>
                <w:left w:val="none" w:sz="0" w:space="0" w:color="auto"/>
                <w:bottom w:val="none" w:sz="0" w:space="0" w:color="auto"/>
                <w:right w:val="none" w:sz="0" w:space="0" w:color="auto"/>
              </w:divBdr>
              <w:divsChild>
                <w:div w:id="614488050">
                  <w:marLeft w:val="0"/>
                  <w:marRight w:val="0"/>
                  <w:marTop w:val="0"/>
                  <w:marBottom w:val="0"/>
                  <w:divBdr>
                    <w:top w:val="none" w:sz="0" w:space="0" w:color="auto"/>
                    <w:left w:val="none" w:sz="0" w:space="0" w:color="auto"/>
                    <w:bottom w:val="none" w:sz="0" w:space="0" w:color="auto"/>
                    <w:right w:val="none" w:sz="0" w:space="0" w:color="auto"/>
                  </w:divBdr>
                  <w:divsChild>
                    <w:div w:id="7473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3067">
                          <w:marLeft w:val="0"/>
                          <w:marRight w:val="0"/>
                          <w:marTop w:val="0"/>
                          <w:marBottom w:val="0"/>
                          <w:divBdr>
                            <w:top w:val="none" w:sz="0" w:space="0" w:color="auto"/>
                            <w:left w:val="none" w:sz="0" w:space="0" w:color="auto"/>
                            <w:bottom w:val="none" w:sz="0" w:space="0" w:color="auto"/>
                            <w:right w:val="none" w:sz="0" w:space="0" w:color="auto"/>
                          </w:divBdr>
                          <w:divsChild>
                            <w:div w:id="516240749">
                              <w:marLeft w:val="0"/>
                              <w:marRight w:val="0"/>
                              <w:marTop w:val="0"/>
                              <w:marBottom w:val="0"/>
                              <w:divBdr>
                                <w:top w:val="none" w:sz="0" w:space="0" w:color="auto"/>
                                <w:left w:val="none" w:sz="0" w:space="0" w:color="auto"/>
                                <w:bottom w:val="none" w:sz="0" w:space="0" w:color="auto"/>
                                <w:right w:val="none" w:sz="0" w:space="0" w:color="auto"/>
                              </w:divBdr>
                              <w:divsChild>
                                <w:div w:id="59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29CF-B989-4CBE-9A2E-A7DD3FE1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6</cp:revision>
  <cp:lastPrinted>2024-04-09T15:56:00Z</cp:lastPrinted>
  <dcterms:created xsi:type="dcterms:W3CDTF">2024-04-08T12:29:00Z</dcterms:created>
  <dcterms:modified xsi:type="dcterms:W3CDTF">2024-04-09T15:56:00Z</dcterms:modified>
</cp:coreProperties>
</file>